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focusing on web and mobile applications, predominantly in embedded systems and Linux environments. Proficient in Python, C++, and Docker with expertise in developing solutions for edge AI devices, ensuring stability and robustness in customer-facing products.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JavaScript, Bash,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Flask, Django, Node.js, OpenCV, GStreamer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Embedded Linux, NVIDIA Jetson, SBC platforms, Real-time operating systems, Device drivers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HTTP/HTTPS, MQTT, WebSockets, Modbus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OTA updates, CI/CD pipelines, REST APIs, Edge computing, Container orchestration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system-level and application-level software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NVIDIA Jetson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devices, focusing on performance optimization and ensuring stable deployments across hundreds of edge devices in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Over-The-Air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updates for deployed devices, reducing downtime during updates and enhancing the reliability of the edge fleet management system through careful planning and robust testing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extensive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code to control devices, manage edge logic, and facilitate seamless monitoring and data flow, ensuring flexibility to adapt to various customer requirements and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camera and video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OpenCV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GStreamer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video processing, analysis, and transmission in complex environments with varying network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Debugged intricate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by analyzing logs from various custom applications and services,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resource management and system reliability, fostering a proactive debugging culture among peers.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hardware vendors to diagnose and resolve deep-rooted system-level issues in real-time, ensuring timely resolution and maintaining customer trust through effective communication and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hand-in-hand with backend and API teams to manage and enhance device-server communication, ensuring a reliable data pipeline that aligns with customer needs for robust remote management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packaging, deploying, and scaling edge software components, streamlining development workflows and enhancing reproducibility and stability across the team’s software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collaboration to address customer concerns and feedback, implementing solutions with necessary advancements in alignment with the product vision while upholding exceptional service and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performance tuning across the stack, optimizing kernel settings, services, and user applications to meet stringent data processing requirements for real-time analytics and device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entire software lifecycle, nurturing feature development from ideation to deployment with continuous integration practices that emphasized quality assurance and maintenance of high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managing configurations and automating deployment processes, bolstering system consistency and operational efficiency across various customers’ installations, enhancing overall functionality of the deployed edge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and documentation to upskill team members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practices, fostering a culture of learning and collaboration within a cross-cultural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various user groups and customer bases to understand practical use cases and adaptations needed to enhance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NVIDIA Jetson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running applications for greater field utility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adhered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secure, scalable, and efficient containerized application development and deployment, creating robust environments for edge devices.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while focusing on performance optimization and responsive design for improved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at Microsoft to develop and integrate application components in a large-scale distributed system, aligning deliverables with non-technical stakeholder requirements for maximum project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RESTful APIs for robust back-end communication, ensuring efficient data transmission and interaction between various system components with minimal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numerous cross-functional teams to gather business requirements and transform them into comprehensive, technical solutions that enhance existing systems and improve overall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code reviews and quality assurance testing to uphold software integrity, fostering a culture of excellence and accountability within the development team during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performance-critical functions within embedded systems, concentrating on reliability and efficiency in resource-constrained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scripts for streamlined processes enhancing deployment and operational readiness, creating better resource management practices during project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coding efforts while managing branching strategies effectively within a highly dynamic dev environment to facilitate project management and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for programs and processes to facilitate knowledge sharing and maintenance across teams, contributing to ongoing improvements in practices and approach to software development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on best coding practices and effective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team efficiency and final integrity of build processes as well as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build processes and collaborated extensively with teams to ensure seamless integration of systems through continuous feedback mechanisms and leveraging automated testing for software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tests and maintenance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behaviors across applications and promptly addressing any integration issues as they arose within the codebase. 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