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applications. Proven expertise in leading tech teams and delivering high-quality products using JavaScript, Typescript, React, and modern web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Three.js, Babylon.js, OpenGL,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Confluence, Trello,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5-person web development team, focusing on designing compelling features for the IKEA Kreativ app,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productivity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architecture solutions by integrating AI pipelines and cloud microservices with a focus on maintaining quality performance standards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innovation by encouraging team collaboration and adapting best practices in coding and agile methodologies, resulting in consistent product improvements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web applications by leveraging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codebases, and ensuring the seamless operation of new features through rigorous testing and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web devops practices by implementing continuous integration/continuous deployment (CI/CD) strategies that streamlined deployment cycles and bolstered application reliability while keeping performance metrics high.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effectively with cross-functional teams, including product managers, designers, and backend engineers to align on project goals and deliver significant milestones in the development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fostering their growth while enhancing team capabilities and promoting a collaborative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UI/UX designers to oversee user interface design processes ensuring the final outputs align with user needs and expectations, improving overall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roadmaps through careful planning and communication with distributed tech teams, ensuring timely deliveries while maintaining high-quality standards across codebases, facilitating smooth integration of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coding standards, encouraging high code quality while fostering an environment for constructive feedback among team members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an organized approach to source code management that enhanced collaborative efforts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relationships with key stakeholders including IKEA's representatives to ensure the product features met business objectives and integrated seamlessly into the IKEA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trace and address performance issues in real-time, enabling proactive adjustments and ensuring the app's optimal functionality for users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to keep the team abreast of industry trends, resulting in the adaptation of new tools and frameworks which enhanced development processes and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strategy sessions, contributing innovative ideas that shaped the development cycles of the application, improving both user satisfaction and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coding practices and maintainability of complex systems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project requirements and translate them into technical specifications while maintaining a strong focus on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of applications in production, leading to reduced bug rates and enhanced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planning, and retrospectives to promote an agile development environment, enabling the team to adapt and respond quickly to changing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responsive applications, influencing the design process with technical insights to ensure feasibility and alignment with best practices in UI/UX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development, keeping abreast of new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sharing knowledge with the team to foster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and management, enhancing application scalability and performance monitoring, while ensuring business continuity through robust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success of projects by fostering strong communication channels between development and operations teams, ensuring project goals were met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engineering team to promote innovative practices and encourage the adoption of best practices in modern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and implemented feedback from users to identify pain points and ensure the delivered product aligned with customer needs, ultimately improving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for codebases, ensuring that project processes and protocols were clearly stated and accessible, contributing to onboarding and training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integrated third-party APIs, enabling additional functionality and enhancing user experiences through diverse services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