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9 years of experience in delivering innovative solutions for web and mobile applications. Proven expertise in solution engineering, technical demonstration, and customer engagement, specializing in SaaS and AI-driven technologies. Adept at overseeing simultaneous projects while ensuring alignment with business goals. A collaborative team player skilled in understanding client needs and crafting tailored solutions that enhance operational efficiency and drive sales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HTML, CSS,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Angular,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SaaS, RESTful APIs, GraphQL, JSON, Cloud Services (AWS, Azure),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Postman, Selenium,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discovery conversations with prospective clients to thoroughly understand business objectives and contract workflows, ensuring a tailored approach to solution engineering that meets their unique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engaging and informative demonstrations of the Ironclad platform, effectively showcasing its capabilities through real-world contract scenarios to create a compelling product narrative.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hands-on evaluations and proof-of-concept sessions, validating solution fit for prospective clients while maintaining high velocity throughout the sales process with tailored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Mid-Market Account Executives to align sales strategies, driving the seamless management of multiple active evaluations and ensuring predictable and profitable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advisor for clients, guiding them toward best-practice SaaS solutions that effectively balance customization needs and scalability, enhancing client relationships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with Sales, Customer Outcomes, and Implementation teams, providing valuable market feedback to shape product development and sales material that enhances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tailored demos that resonate with clients, highlighting how the Ironclad platform supports their growth and addresses common mid-market contracting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through technical specifications and configuration discussions, demonstrating agility in adapting to their evolving needs and maintaining a focus on customer success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Scheduled and participated in team events that foster collaboration and boost morale, consistently striving to maintain a positive and productive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technical expertise to translate complex client requests into actionable insights, serving as a feedback loop to product teams to identify recurring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industry research to stay updated on technology trends and contracting workflows, integrating this knowledge into solutions that anticipate customer needs and enhance deal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knowledge sharing and training sessions, enhancing the capabilities of junior team members and lifting overall team performance through collaborative learning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pipeline growth by actively participating in marketing initiatives and providing insights on market positioning, directly influencing the development of effective go-to-market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fast-paced environments by effectively managing time and priorities, ensuring that deal timelines are consistently met without compromising quality or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customer interactions to improve demonstration scripts and enhance overall customer engagement processes, resulting in improved conversion rates and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architectural decisions that greatly improved performance and user experience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development environment, collaborating with cross-functional teams to deliver software solutions that align with customer requirements and drive business outcomes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for various applications, enhancing system integrations and data accessibility across platforms to support client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troubleshoot and resolve complex technical issues, showcasing the ability to communicate effectively with both technical and non-technical stakeholders while building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and back-end services that improved the overall functionality and responsiveness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fostering a culture of continuous improvement and ensuring adherence to best practices in software development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solution evaluations for prospective clients, applying technical knowledge to demonstrate product capabilities and assess solution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development of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software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project stakeholders to understand ongoing requirements and ensure smooth project execution, aligning development work with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competitive analysis and market research to inform product strategies, translating findings into actionable insights that drove enhancements to the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schemas and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storage and retrieval practices for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create wireframes and prototypes, integrating user feedback into the development cycle to enhance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