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progressive experience in web and mobile application development. Expert in designing, implementing, and optimizing scalable solutions utilizing modern frameworks and technologies to enhance user experience and application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Go,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Node.js, Express.js, Angular, Vue.js,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Docker, Kubernetes, AWS, Azure, Git, Jenkins, Terraform,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Cypress, Jest, Mocha, Chai, Selenium, Postman,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Redis, ElasticSearch, Firebase, CouchDB, Oracle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cutting-edge services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the successful deployment of user-centric applications, enhancing customer experience and operational efficiency across diverse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closely with cross-functional teams to build scalable UI solutions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for maintainability and responsiveness in an effort to exceed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sharing knowledge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complexities and promoting best coding practices, thereby facilitating a culture of continuous learning and improvement in engineering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analyses to optimize both User Interface and Backend application code for efficiency utilizing performance profiling tools, ensuring a seamless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backend integration of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reliability and performance in a high-traffic environment through thoughtful architecture and persistent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during the initial phase of applications to ensure alignment with user needs and business goals, significantly enhancing project outcomes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suites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quality and reliability in code deployments, leading to a measurable decrease in post-production defects.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microservices deployment, contributing to increased system flexibility and robustness while facilitating a smoother CI/CD pipeline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debugging practices and performance optimization strategies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significantly improving runtime efficiency and user satisfaction across several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stakeholders to gather detailed requirements, translating business needs into technological solutions using frameworks such as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enriching the overall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active discussions around AI advancements and their integration into existing applications, positioning the company at the forefront of innovation through strategic tech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architect cloud-based platforms that support large-scale data processing and storage needs, ensuring high availability and durability for business-critical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provided constructive feedback, enhancing the team's capability to deliver maintainable code and adhere to industry-leading software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application features based on user feedback and analysis, resulting in a more intuitive user experience and increased customer engagement through iterative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of application architectures and codebases, which improved knowledge transfer and onboarding processes for new engineering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full SDLC processes for multiple projects, consistently employing Agile methodologies to foster collaboration and adaptability among project stakeholders in a dynamic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enhancing functionality and performance to meet business requirements accurately while leveraging code reuse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modern cloud-based platforms,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resource management and deployment strategies to optimize runtime and cost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leveraging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integration and communications between services within various application architectures, greatly enhancing UX outcomes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performance testing protocols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team to reinforce reliability standards and meet stringent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data models and queries for advanced database solutions utilizing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and storage processes for high-traffic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design teams to establish user-friendly interfaces by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significant uplift in end-user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deployment practices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streamlined approach to version control and continuous integration pipelines across team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problem-solving sessions to enhance software functionality and resolve issues, actively offering innovative solutions and leveraging collective team knowledge for successful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team-wide initiatives to refine coding standards and best practices, promoting a cleaner, more efficient codebase while enhancing team resolve and performance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scrum meetings, ensuring that project progress remained on track and meeting timeline expectations, thereby increasing accountability within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stakeholder meetings to present project updates and gather feedback, maximizing product alignment with user needs and expectations to drive successful delivery of features.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