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in building innovative web and mobile applications, specializing in Java frameworks, SaaS solutions, and efficient database management while driving architectural improvements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SQL, Groovy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Hibernate, Angular,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PostgreSQL, MongoDB, MySQL,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Grafana,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supportable services and APIs for a multi-tenant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built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modularity and maintainability across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improving release cycles to ensure rapid development and deployment of new features to meet evolving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technical requirements, facilitating productive discussions that aligned development goals with business objectives and user experience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observability efforts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resolving issues to optimize system health and performance metrics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Agile/Scrum practices, contributing to sprints by effectively managing timelines and deliverables while fostering an environment for team collaboration and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architecture and operational procedures, ensuring knowledge sharing and onboarding of new team members for sustained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best practices for code quality and security, promoting a culture of continuous improvement through peer reviews and collaborative coding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experiences, ensuring a dynamic interface and smooth interaction flow for end-users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Propagated best practices within software development processes, advocating for the adoption of industry trends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configuration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customer issue resolution by diagnosing complex system errors, working closely with support teams to develop robust remediation strategies that minimized service interruptions.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that prompted innovative enhancements to product offerings, significantly improving the application's scalability to meet future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proposing practical enhancements and solutions that progressively shaped the development roadmap and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company’s mission by continually emphasizing ethical implications and social responsibility within third-party risk management through enhanced software solutions and operational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enable iterative project development, ensuring swift adaptations to changing business requirements while maintaining high standards of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collaborative environment by actively supporting my peers in problem-solving and sharing knowledge through informal mentorship and coding sessions.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focusing on high-performance, scalable solutions while adhering to best practices for software development and system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optimizing query performance for improved application responsiveness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UX teams to bridge technical expectations with user requirements, streamlining communication pathways across development and design processes to enhance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code reviews and technical discussions that foster improvement in code quality and software maintainability across teams, driving best practice adherence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code coverage and reliability of deployed applications, thereby reducing runtime errors and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and sprint retrospectives to enhance team coordination and highlight continuous improvement opportunities within the Agile framework, strengthening team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of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maximize resource utilization and streamline deployment processes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initiatives aimed at improving system integration and application performance, leveraging continuous deployment to reduce delivery time and improve features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containerizing applications, simplifying deployment processes and increasing flexibility when managing various staging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monitoring tools, analyzing metrics to identify bottlenecks and implementing innovative solutions that enhanced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technical debt discussions and prioritization efforts, ensuring timely resolutions to potential issues that could impede project timelines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security teams to implement necessary measures for safeguarding user data, improving overall application security in accordance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