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experience, specializing in web and mobile applications. Proven expertise as a Full Stack Engineer in both frontend and backend development utilizing advanced technologies, committed to building scalable and maintainable systems in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JavaScript, TypeScript, CSS, HTML,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Node.js, Express, GraphQL, Django, REST APIs,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SQLite, NoSQL,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Jenkins, Terraform,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 Architecture, Event-Driven Architecture, API Design, Testing Frameworks, Design Patterns, Modular Design, Scalability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modular and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for an intuitive user interface,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design, ensuring an optimal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features like authentication and authorization, while ensuring code quality through comprehensive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scalable backend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processing and application responsiveness,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maximum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solutions, fostering effective communication and agile responsiveness in addressing project challenges and evolving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combined with Docker, enabling seamless deployments in AWS environments, streamlining the development workflow, and enhancing the reliability of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geography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enhancing the user understanding of complex healthcare data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cultivating an environment of shared learning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modular and maintainable codebase ensuring easy adaptability to changing business requirements, reducing tech debt while accommodating future scalability and growth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logging and monitoring systems from day one, utilizing AWS tools to track application performance and reliability, leading to enhanced operational efficiency by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reviews and presented findings to stakeholders, emphasizing the significance of code clarity and modular design in facilitating agile response to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user accessibility across applications by implementing industry standards and conducting performance optimizations, aligning product output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to reduce over-fetching, leading to improved application responsiveness and a better user experience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enterprise-level event-driven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of data integration processes across disparate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development processes and project progress, ensuring clarity and shared understanding among team members and stakeholders during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emerging trends and technologies in healthcare automation, continuously integrating relevant insights into ongoing development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that provided user authentication and data storage solutions, enhancing overall security and scalability for enterprise applications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 through well-organized architectures and adherence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frontend build processes by transitioning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asset optimization techniques, significantly speeding up project deployment times and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development environment, participating in regular standups and retrospectives to continuously refine development processes and improve team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systems for enhanced functionality, focusing on security practices and data integrity in communication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transform wireframes into functional prototypes, iterating on design principles to optimize user flows and interactions based on usability testing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performance of application components under various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 promoting collaborative feedback and knowledge sharing,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utilizing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flexibility, portability, and ease of deployment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prototyping and effective collaboration with designers, fostering better alignment between design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server-side logic to reduce load times and enhance the application responsiveness across platforms, emphasizing efficient data handling and retrieval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open-source projects enhancement within the Microsoft ecosystem, focusing on community-driven improvements and innovations that align with corporate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