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development. Expertise in building impactful web and mobile applications, with a focus on personalized communication systems to enhance patient engagement in healthcare. Strong background in full-stack development, collaboration with cross-functional teams, and mentoring junior engineers. Seeking to leverage my skills in a mission-driven environment to improve the healthcare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GraphQL, CI/CD, Agile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Tableau,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Cedar's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 content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clarity and scalability, ensuring seamless interactions across various teams to support patient engagement strategies and reduce operational friction in user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tailors patient communication based on behavior and context, empowering product teams to automate interaction strategies for improved user experience and financial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experience during critical patient interactions, resulting in higher rates of user engagement and conversion by reducing friction and enhancing clarity in the login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closely with product and data teams to develop scalable, patient-first communication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towards intelligent patient outreach solutions, substantially enhancing overall engagement metrics through data-driven insights and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discussions around system scalability and resilience, fostering a culture of knowledge sharing and continuous learning across the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enhancement of communication infrastructure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reliability, aligning engineering efforts with business objectives to deliver high-impact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alignment on delivering features that prioritize patient experience, promoting a patient-centric approach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transparency and improving team collaboration across various stages of the software development process, adapting strategies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touchpoints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 product teams to experiment and optimize patient interactions, leading to substantial improvements in the quality and effectiveness of ongoing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promote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around system design and implementation, encouraging junior team members to embrace innovative solutions to complex communications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features, ensuring reliability and performance while reducing bugs for a more seamless user experience that highlights the importance of thorough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specialists to create a clear roadmap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engineering workstreams with strategic goals to enhance patient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 &amp; Login squad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actively participating in design sprints and iterative feedback sessions, ensuring all solutions are user-tested and optimized post-launch for ongoing engagement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features, ensuring clarity in technical processes and aiding in onboarding for new team members, which contributes to a better understanding of project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Microsoft’s agile product offerings while collaborating extensively with cross-functional teams to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development processes, enabling rapid deployment cycles and continuous integration of new features across various projects within a fast-paced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within the team, enhancing overall skills and facilitating personal growth for less experienced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functionality across diverse platforms, significantly reducing bugs and improving software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UX/UI designers to enhance user experience based on feedback from usability testing, focusing on creating a seamless interface for Microsoft applications, adhering to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for hosting web applications, ensuring reliable and scalable deployment of solutions, which allowed the project to manage fluctuating user traffic effectively and with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microservices and overall system design, prioritizing a resilient structure that meets performance requirements under various loads, ensuring long-term sustainability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which improved team velocity and ensured alignment on project goals and deliverables, enhancing productivity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retrieval, ensuring efficient processing of user requests and improving overall application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sessions, promoting best practices and facilitating collaborative problem-solving, contributing to a robust and well-tested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informed future development cycles and improved the user experience based on real-world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improving maintainability and performance of existing Microsoft applications, contributing to long-term improvement strategies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