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9 years of experience in software development, focusing on scalable web and mobile applications. Proficient in building scalable machine learning systems and enhancing customer experiences through machine intelligence.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Sci-kit Learn, Keras, NLTK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BigQuery, Athena, Databricks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Event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Google Pub/Sub, Kinesis, RabbitMQ,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at Point B, focusing on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model accuracy and performance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machine learning workflows, enhancing repeatability and efficiency of model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software development best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reducing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ensures high availability of deployed services and systems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team, helping them enhance their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elevating their skills in using various programming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Lambda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innovations that streamline business operations and improve system reliability with minimal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troubleshooting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robustness and accuracy across multiple deployment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requirements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business partners to identify current challenges and propose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intelligence 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tailored to enhance customer interactions and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emerging technologies, successfully introducing new tools and frameworks that support the rapid growth of the business in data science and machine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overall infrastructure by implementing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job schedulers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resource allocation and workflow, ensuring seamless operations across multiple projects and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applied scientists on identifying opportunities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innovative customer solutions, driving long-term business value through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empowered the team to create maintainable and scalable applications tailored to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discussions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share insights and adopt shared practices that promote quality and efficiency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machine learning systems, enabling smoother onboarding processes for new team members and ensuring continuity in ongoing projects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data sources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enriched datasets that inform analytics and trend analysis for company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accountability in project deliverables and team health.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enhancing the software development lifecycle and improving overall efficiency across development projects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teams to develop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code quality and maintaining cross-platform compatibility for client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streamlining the development workflow and enabling seamless collaboration among team members on multiple software projects throughout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resulting in improved development speed, testing, and deployment processes across various environments, enhancing productivity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peer programming sessions, focusing on quality improvements, refactoring, and ensuring best practices are followed consistently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unit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existing and new functionality remains robust and meeting user requirements over the entire lifecycle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integrations with cloud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services, resulting in optimized resource usage and increased scalability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industry workshops to stay updated on emerging technologies and trends in software development, focusing on applying new methodologies to enhance existing systems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design and architecture of microservices,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and ensuring that all components of the solution are resilient and scalable.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 plans to transition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efficiency and reducing operational risks associated with outdated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initiatives through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delivery of new features and improved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team to promote agile methodologies and share insights on programming best practices, emphasizing collaboration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