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web and mobile application development. Proven expertise in both frontend and backend technologies, delivering scalable solutions while following contemporary engineering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Python, Go, C#, HTML5,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Node.js, Express.js, Angular,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Elasticsearch, MongoDB, Oracle, MySQL,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 Tech: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RabbitMQ, Redis Streams, AWS SQS, Azure Service Bus, ActiveMQ, WebSockets,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while collaborating closely with cross-functional teams to ensure seamless frontend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introduced best practices to enhance code quality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codebases, improving maintainability and performance metrics substantially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applications to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responsiveness and resource utilization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and retrieval, thereby enhancing application speed and user experience significantly, while adhering to industry standards for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innovative projects focusing on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deployment cycles and improved collaboration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story writing sessions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 ceremonies, ensuring clear communication of product requirements and alignment with business objectives to deliver impactful features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applications and managing databases ensuring a robust, high-availability infrastructure that supports seamless scaling as user demand increased exponentially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clean coding standards and best practices ensuring team adherence to principles of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across various systems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server-client communication to enhance application efficiency and responsiveness while providing robust documentations for development teams and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backend systems to aid in future scalability and onboarding of new team members, reinforcing a collaborative knowledge-sharing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effectively, adapting swiftly to changing project scopes by delivering incremental value through predefined short iterative cycles, enhancing project delivery timelines favorably.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stakeholders gathering insights and aligning technical solutions to business needs, effectively bridging differences between technical and non-technical audiences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debugging processes for complex applications reducing downtime and improving feedback loops for customer-facing features enhancing overall user satisfaction and product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scalable, fault-tolerant systems allowing smooth real-time data processing across numerous simultaneous user interactions and integrations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and mentorship programs for junior engineers promoting a continuous learning environment and boosting team morale and productivity by fostering collaborative teamwork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and user-friendly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strengthening both frontend interfaces and backend functionalities, optimizing performance with service-oriented architecture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developing high-performance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while ensuring system resilience, security, and maintainability for essential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collaboration sessions to align ongoing technical projects with business objectives, ensuring clear understanding and shared direction among all teams involved in major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agile development practices to manage project schedules, enabling timely delivery of project milestones and aligning development efforts with key business results strategically.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 improving capability and reach while ensuring high-quality deliverables adhered to coding standards for performance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and accessible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compatibility across various browsers and enhancing overall user experience extensively.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and QA processes, designing extensive test cases for all layers of development and fixing any corresponding issues to maintain high-quality outputs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applications’ performance by analyzing and refactoring codebases, making significant improvements in response times and reducing technical debt across systems requiring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and application user manuals for internal and external stakeholders facilitating easier onboarding and integration processes for new developers and partners.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on system performance monitoring and improvement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AppDynamics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management of potential issues that might affect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knowledge-sharing across teams by conducting regular workshops on best practices in software development, tools, and approaches enhancing group skillsets collectively.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modern software development practices and technologies, supporting their professional growth through effective guidance and real-world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