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in data engineering and software development, specializing in VA VistA data management, Mumps/Cache, and database engineering. Proven ability to lead integration projects and implement testing strategies, enhancing performance and ensuring successful outcomes in federal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Mumps, SQL, Java, Python,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Intersystems Cache,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HP Quality Center, Rational ClearQuest, Git,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Office, Microsoft Teams, SharePoint,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effective test data strategies to support multiple applications, ensuring comprehensive understanding of project architecture and meeting extensive test environment requirements critical for successful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VistA legacy integration with COTS/GOTS, contributing to enhanced system performance and reliability through effective architecture analysis and proactive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test data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meticulously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patient correlation with DoD systems, while consistently improving data quality and integrity for mission-critical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hands-on expertise in software architecture and database enhancement, driving the implementation of cutting-edge solutions to optimize the performance of legacy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Veterans Affairs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and subject matter experts to gather requirements and communicate technical insights, ensuring alignment on project goals and fostering a collaborative engineering environment that drives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periodic data loads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various platforms, providing crucial support for database builds while managing project status tracking and reporting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for integration and data management processes, aiding in the development lifecycle and ensuring compliance with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methodologies to conduct risk-based testing, ensuring comprehensive coverage and high-quality releases for software applications interfacing with Federal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 forums and workshops focused on technical solution proposals, fostering an inclusive environment for team members to innovate and contribute valuable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requirements, showcasing strong adaptability while utilizing software tools and technologies to craft effective solutions within complex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software solutions that adhere to regulatory compliance and integration standards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Veterans Affairs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exceptional attention to quality and detail throughout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retrospectives and design reviews, continuously seeking to enhance processes and methodologies through team feedback and collaborative insights,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and onboarding initiatives for new team members, sharing knowledge of architectures and processes critical for successful contributions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Intersystems 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retrieval, significantly improving response times for legacy applications and interfaced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best practices in testing and integration, facilitating seamless transitions to innovative data management methodologies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performance through rigorous testing and debugging to ensure delivery of stable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integration of new software solutions with existing distribution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improving the overall functionality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within the team and ensuring rapid development cycles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for upcoming products, transforming client needs into technical specifications, driving successful outcomes through effective communication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by creating dynamic and responsive interfaces, enhancing usability and engagement for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a culture of knowledge sharing while maintaining high standards for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analytics capabilities into applications, enabling robust reporting features and introspective business insights that support strategic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project management, effectively coordinating with cross-discipline teams to ensure timely delivery of project milestones and adaptation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development methodologies to streamline the development process, optimizing workflows and boosting productivity while ensuring adaptability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critically reviewing designs and implementations to recommend optimizations that align software solutions with best practices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existing applications to cloud platforms, ensuring enhanced scalability and reliability while reducing costs associated with on-premise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testing frameworks to automate applications, significantly improving testing efficiency and reducing time-to-market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