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experience in software development, particularly in web and mobile applications. Proven track record in leading development teams and delivering high-quality software products using industry-standard frameworks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 C, Swift, C#,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Flutter, ReactNative, .NET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 Swarm,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software engineering team by providing guidance and mentorship, ensuring adherence to best practices while fostering a collaborative environment that encourages innovative solutions to complex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entire software development lifecycle from concept to deployment, utilizing methodologies like Agile and Scrum to streamline processes and enhance team productivity while meeting rigorous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effectively communicating technical concepts to non-technical stakeholders, thereby ensuring clear understanding and management of expectations throughout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intuitive user interfaces and RESTful services, significantly enhancing application performance and user engagement through state-of-the-art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modern development practices by actively researching and integrating cutting-edge tools and technologies, leading to improved project efficiency and a notable increase in software quality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heavily to budgeting and resource allocation decisions, ensuring that project prioritization aligned with business objectives while maintaining an agile and responsive development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applications, applying best practices in code reviews, unit testing, and continuous integration to uphold high standards of software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constructive feedback and support during code reviews, mentoring junior developers and reinforcing the importance of collaborative teamwork and continuous learning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Doodled line with UX/UI designers in creating sleek, user-centered designs, which resulted in enhanced product aesthetics and usability, receiving positive recognition from both clients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team learning and development, conducting training sessions on emerging technologies, frameworks, and trends, fostering a culture of ongoing improvement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efficient project deliveries by managing stakeholder communications effectively, consistently updating key personnel on progress, and addressing any issues promptly to ensure project alignment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critical thinking and problem-solving skills to analyze complex system requirements, translating them into functional and technical specifications that guided the software development process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modern software development tools and methodologies like DevOps practices, enhancing the delivery pipeline efficiency and contributing greatly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 meetings to reflect upon team performance, utilizing insights gained to adapt and improve workflow processes for future projects, thus continuously enhancing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recruitment process, evaluating potential candidates based on their technical capabilities and cultural fit, strengthening the team through strategic hiring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iOS and Android platforms, contributing to significant user engagement and retention through intuitive designs and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stakeholders to gather requirements, transforming them into technical specifications that guided development, ensuring alignment between user needs and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software development principles including Continuous Integration and Continuous Deployment (CI/CD) within team workflows, which significantly reduced release cycles and incidence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regarding best practices in coding standards, agile methodologies, and effective communication within teams, promoting a culture of knowledge sharing and continuous improvement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front end applications, enabling more robust application development and reducing runtime errors, thus improving overall application stability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methodologies including unit, integration, and acceptance testing, ensuring high-quality deliverables were met in accordance with project specifications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review meetings, actively contributing to the development and prioritization of features, leading to increased team productivity and project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application performance through profiling and code analysis, successfully identifying bottlenecks, and applying targeted improvements to strengthen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technologies, evaluating and implementing suitable ones into existing projects, enhancing system architecture, and ensuring we remained on the cutting edge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project documentation and technical specifications, ensuring clarity and completeness for future reference by development teams and stakeholders to maintain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joint brainstorming sessions with multi-disciplinary teams to foster innovative solutions for challenging software problems, utilizing collective knowledge to enhance product offerings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clear and ongoing communication channel with clients, providing project updates and managing notices of any potential risks and solutions, thus sustaining client trust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