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data engineering professional with 9 years of experience in software development, specializing in web and mobile applications. Proven expertise in designing, developing, and optimizing data pipelines in cloud environments, with a strong passion for mentoring engineers and driving data-driven decision-making processes. Adept in collaborating with cross-functional teams to deliver scalable, high-performance data solutions that meet organizational goals and enhance business impact.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Snowflake, Databricks, Azure Data Factory, Azure DevOps, BigQuery, Redshift, Google Cloud Platform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Spark, Python, SQL, NoSQL, dbt, Matillion, Power BI,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Warehousing, Data Mining, ETL, ELT, Data Architecture, Metadata Management, Data Quality Assurance, Data Profiling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TypeScript, R, Go, JavaScript, Scala,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Continuous Integration, DevOps, Software Testing, Version Control, Git, CI/CD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complex data models for various stakeholders, ensuring that the models effectively meet business needs and enable data-driven decisions in a fast-paced environment where data quality is paramount.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integration of data from disparate sources while enhancing system performance and data availability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drive the implementation of various data visualization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insights are easily accessible for decision-makers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cloud technologies, implementing scalable data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maintaining best practices in security, data governance, and compliance throughout the data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data engineers, providing guidance on best practices for data pipeline creation and optimization, fostering a culture of knowledge sharing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sessions to ensure alignment with architectural standards while enhancing the overall quality and maintainability of data solutions delivered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strategies for self-service data access capabilities, streamlining user access to data sets, and promoting a data-driven culture through effective training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alerting systems for data pipelines, ensuring efficient operational performance, timely detection of issues, and minimal downtime while supporting business-critical processes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evolution of our data architecture through iterative improvements, focusing on enhancing data scalability and ensuring robust data security measures that prevent risk exposure.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expertise in developing machine learning models,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predictive analytics that drives key business insights and operational efficiency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conduct in-depth data analysis and profiling, mining for patterns and trends that inform strategic decision-making and competitive positioning within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documented data governance policies to establish standards for usage and lifecycle management while educating users on data integrity and security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initiatives and workshops aimed at enhancing overall team skill sets and capabilities in data engineering, fostering an environment conducive to learning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analysts to formulate KPIs and metrics for various business units, ensuring comprehensive data support aligned with strategic objectives and performance tracking to optimize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concurrent projects in an Agile manner, regularly assessing resource requirements and prioritizing tasks for maximum team efficiency while meeting project deadlines.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data processing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capable of handling large-scale datasets, thereby enhancing operational efficiency and supporting the needs of various data analytics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data extraction and transformation processes from various heterogeneous data sources, including APIs, flat files, and databases, ensuring timely availability of critical insights to stakeholders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querying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routinely optimizing query performance to improve response times and support agile analytical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quality checks and validation mechanisms during ETL processes to ensure the integrity of transformed data and adherence to established data governance standards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deploy interactive dashboards that visualize complex datasets and trends, enhancing decision-making capabilities for users across key business functions and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engineers and data scientists to architect and implement scalable machine learning workflows, facilitating the integration of predictive analytics into business processes using established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to adopt an Agile methodology within the data engineering team, promoting a culture of quick iterations and flexibility in responding to emerging business requirements and technology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application lifecycle management, including necessities gathering, development, testing, deployment, and maintenance, ensuring alignment with enterprise architecture and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cloud technologies and data engineering best practices, equipping team members with essential skills and knowledge necessary for effective data handling and manipulation.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data quality reports using SQL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identification of data discrepancies and ensuring data trustworthiness for analytical purposes across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stakeholder communications effectively, clarifying project requirements and updates while ensuring continuous alignment with business objectives and data strategy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through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data engineering projects, streamlining workflows, and improving coordination among team members on shared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