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Engineer with 9 years of software development experience, specializing in web and mobile applications. Proficient in delivering customer-centric solutions, managing technical relationships, and demonstrating strong understanding of data privacy regulations and ad tech ecosystems.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JavaScript, SQL, Python, Java, C#,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jQuery, Angular, Django,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Microsoft SQL Server, Redis, Apache Kafka,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Azure, AWS, Jira, Postman, Kubernetes,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 &amp; Privacy Regulations: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 Exchanges, Cookies, GDPR, CCPA, SSP, DSP, Data Privacy Compliance, Browser Debugging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main technical contact during pre-sales conversations, effectively gathering customer requirements and translating them into technical specifications to facilitate solution scoping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engaging and informative product demonstrations tailored to prospective customers' needs, showcasing our technology's capabilities and driving increased interest and improved conversion rates in sales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post-sales deployments, configurations, and customizations of our SaaS solutions, ensuring seamless integration into clients' existing systems while addressing any challenges that arose during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troubleshooting data-related issues, conducting investigations to provide insights and metrics that informed product enhancements and customer satisfaction improvements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relationships across the ad tech ecosystem,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Publishers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DSPs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Exchanges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our product offerings with market demands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customers by collecting and synthesizing product feedback and feature requests, ensuring our solutions met market needs while driving innovation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while ensuring adherence to data privacy regulations, ensuring all solutions complied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enabling customers to maintain trust and compliance with their users'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a remote work environment, effectively utilizing collaboration tools to lead discussions, engage stakeholders, and maintain alignment across cross-functional teams in delivering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hands-on workshops, empowering clients with the knowledge necessary to maximize the use of the product's features, enhancing their overall satisfaction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troubleshooting data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resource monitoring, providing actionable insights that optimized application performance and resolved issues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ongoing relationships with technical teams throughout the ad tech landscape, ensuring clear communication of product developments and enhancements in relation to client needs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developing customer success strategies that increased satisfaction rates, streamlined post-sales support processes, and enhanced overall client experiences with our offerings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enhancement discussions, ensuring that customer insights and technical feedback directly influenced the product roadmap and decision-making processes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ensure proposed technical solutions were feasible, cost-effective, and aligned with overall architectural strategies for product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to identify opportunities for product differentiation and competitive advantage by analyzing client feedback and leveraging emerging technologies for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customer-facing web applications and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experiences through responsive design and robust functionality across platforms and device 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on existing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improving load times and user engagement metrics during critical periods of application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participating in daily stand-ups and sprint planning sessions to drive project timelines and ensure on-time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and debugging using various tools, ensuring the delivery of very reliable products while maintaining a consistent user experience across applications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cross-functional communication between development, design, and marketing teams, facilitating shared understanding of product goals, priorities, and customer expectations, thus enhancing overall product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CI/CD processes, ensuring timely updates and deployments while reducing friction in teamwork and increasing overall productivity across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 integrations between different services and applications, enhancing capabilities while providing seamless interaction across systems to enable comprehensive solutions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new team members on coding best practices and development tools, promoting a culture of knowledge sharing and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client feedback discussions, gathering insights to adapt features and adjust strategies systematically, thus improving customer satisfaction and product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best practices, emerging trends, and technological advancements by attending workshops and participating in online communities around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knowledge transfer initiatives by creating clear, concise technical documents that outlined application functionality, acquisition processes, and best practices in software engineering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user experience improvements through usability studies and A/B testing, ultimately providing valuable recommendations that informed development iterations and feature enhancements based 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