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Solutions Designer with over 9 years of experience in software development, specializing in web and mobile applications. Proven expertise in Agile/Scrum methodologies, business analysis, requirements management, and data-driven decision making. Committed to driving efficiency and delivering innovative solutions that enhance user experience and meet stakeholder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Java, C#,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Node.js, React,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UML, BPMN, Lean Six Sigma, JIRA, Confluence,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Analysis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Agile/Scrum, Stakeholder Engagement, Change Management, Root Cause Analysis, User Centricity Assessments, Business Process Mapping, Requirements Traceability, Documentation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Analysis, Data Visualization, Business Intelligence, ETL Processes, Big Data Technologies, SQL Server, NoSQL Databases, Oracle Database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define precise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prioritize backlogs and enhance project delivery within tight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business processes to identify areas for improvement,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BPMN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create graphical representations that facilitate stakeholder understanding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business requirements, ensuring adherence to regulatory guidelines while implementing systematic change management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user-centricity assessments, gathering insights from stakeholders to evaluate prototypes against usability benchmarks, resulting in enhanced user satisfaction and design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Lean Six Sigma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operational efficiencies, leading initiatives aimed at process refinement and increasing overall productivity within the project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stakeholders, implementing a communication plan that detailed updates, resolved issues, and reflected on lessons learned, strengthening customer relationships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analyses and implemented solutions for identified problems, leveraging analytical skills to identify underlying issues in business processes and propose effective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team collaboration by hosting regular retrospectives, where team members discussed challenges and brainstormed on potential process enhancements, leading to continuous improvement in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process improvement initiatives,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assess feasibility and recommend innovative approaches tailored to specific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analyze data trends, providing stakeholders with actionable insights that informed strategic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define organizational objectives and user requirements, integrating feedback loops that refined project scope and fueled adaptive planning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ceremonies by providing critical insights during sprint planning, reviews, and retrospectives, ensuring alignment with customer expectations and strategic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team members on industry-standard tools, fostering a culture of continuous learning and innovation while enhancing technical proficiency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 cases for validation of project deliverables, utilizing automated testing frameworks and manual testing techniques to verify that requirements were met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teams to integrate technical solutions within existing systems, ensuring seamless interoperability and compliance with internal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for a diverse client base, consistently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foster collaboration and facilitate timely delivery of high-quality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data modeling and integration to manage complex data relationships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and stakeholders to gather requirements and translate them into functional specifications, ensuring alignment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software applications, employing both automated and manual testing approaches to ensure flawless performance and adherence to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code inspections, promoting adherence to standards and best practices while fostering an environment of constructive feedback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efficient management of the source code while facilitating team collaboration through effective branching and merging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enabling seamless communication between front-end interfaces and back-end systems while ensuring data security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delivery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enhancing transparency in task allocation and streamlining workflow metrics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business needs, translating them into technical solutions while ensuring exceptional user experiences through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teams to analyze user behavior and application performance metrics, drawing insights that guided continuous enhancements and feature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enhance application design and user interface, being pivotal in boosting client satisfaction and user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onboarding and development of junior team members, providing mentorship in coding practices and industry tools, and fostering an inclusive and growth-oriented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