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9 years of comprehensive experience in software development, specializing in backend systems. Expertise in customer engagement, technical solution delivery, and implementation within diverse environments, with a strong focus on enhancing security solutions. Proven ability to guide teams and accelerate project timelines while ensuring comprehensive onboarding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C/C++, JavaScript,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React, Angular, Vue.js,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Oracle 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Encryption Protocols, VPN Technologies, Firewall Management, Incident Response, Network Security, API Security, Data Protection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implementations of Zafran's platform, collaborating with cross-functional teams to identify challenges while providing effective solutions to facilitate seamless onboarding and customer adoption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integrations with existing services while adhering to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customer-facing discussions emphasizing technical requirements and architectural designs, translating complex concepts into understandable terms tailored to audiences with various expertise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to gather requirements, ensuring alignment between project deliverables and customer expectations, ultimately driving success in the adoption of Zafran's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intricate environmental issues to maintain optimal performance of backend systems; utilized advanced debugging and problem-solving skills to enhance operational efficiency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improvements that streamlined technical workflow, reducing barriers for teams and enhancing the overall efficiency of technical onboarding and support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reliable, scalable applications, ensuring high availability and security compliance through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peers by sharing knowledge of modern development practices and fostering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clients to empower teams in utilizing Zafran's platform effectively, ensuring they are well-equipped to leverage its full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and refined documentation for technical processes, improving clarity and consistency to aid teams in navigating technical implementations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industry trends and emerging technologies in cybersecurity, actively integrating relevant advancements into client solutions to enhance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to assess existing systems and recommend potential improvements, significantly contributing to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analytics to track user engagement and technical performance, providing actionable insights for product iterations and customer feedback loops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processes, conducting thorough revisions and testing to ensure robustness and security of applications prior to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coordination between design and development teams, ensuring project milestones were met while maintaining high standards of quality and customer satisfaction throughout deliverable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backend systems and microservices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frameworks and deliver industry-leading solutions for millions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architectures that improved platform performance and user experience through rigorous testing and integration of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 discussions to gather requirements, translating technical specifications into actionable development tasks while ensuring alignment with wider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implementing solutions for high availability and disaster recovery, thereby enhancing system reliability and customer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cybersecurity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into the development lifecycle, fostering a culture of security-first thinking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development practices, promoting team cohesion and enhancing project delivery speed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seamless integrations across client applications, facilitating smoother communication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refined codebases, improving maintainability and readability to ensure that future enhancements could be implemented swiftly and effectively by incoming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code reviews to ensure architectural integrity of solutions, which reduced bugs and improved system performance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procedures that led to reduced latency and enhanced data retrieval times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peer code reviews, providing constructive feedback aimed at improving coding standards and developing skills throughout the engineering team in alignment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optimization of existing applications, reducing load times and addressing performance bottlenecks effectively by refining algorithms and utilizing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