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 specializing in web and mobile applications. Proven expertise in designing scalable applications, mentoring teams, and delivering user-centric features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Solidity, Rust, C++,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Tailwind CSS, jQuery,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GraphQL, RESTful APIs,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Jenkins, Travis CI, Terraform,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Lifecycle: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Confluence, Trello, Design Patterns,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features for the Gauntlet App,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performance and scalability that aligned with evolving industry standards in DeFi.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designing the architecture of robust backend services,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for decentralized applications with an emphasis on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discussions on system designs,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scalability and maintainability within our product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promoting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knowledge sharing among team members to foster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researchers to translate complex requirements into effective technical solutions,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empowering them to enhance their technical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innovative thinking and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software issues related to the user-facing experience of the Gauntlet App, contributing to its functionality in managing over $42 billion in customer TVL.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team towards adopting emerging technologies and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the deployment process of critical applications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and user engagement metrics through iterative testing and optimization of user-centric features, significantly impacting product success in decentralized finance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front-end and back-end systems while adhering to high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and analysis of DeFi economics, resulting in publications that guided technical improvements and strategic decisions in product development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channels with cross-functional teams to ensure aligned objectives, fostering a distributed work environment that thrived on feedback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query language for APIs, streamlining data fetching processes and improving overall application speed and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learning paths for team members on topics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on-chain interactions, enhancing the team's capabilities in evolving decentralized application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promoting a culture of code ownership and responsibility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development lifecycle of software applications at Microsoft,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features collaboratively in an efficient and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consumer-facing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a seamless user experience that met high standards for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backend architecture design, focusing on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client-server interactions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focusing on maintaining high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developing best practices within the engineering team and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owners and QA teams to clarify requirements and expectations, ensuring alignment on deliverables and timelines with effective communication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continuous integration and delivery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processes and reducing release times significantly across multiple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standards for reliability and performance in production-ready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developers, fostering their growth and knowledge in modern software development practices and technologies, encouraging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optimizing SQL queries and ensuring effective database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an emphasis on scalability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design and implement new features and enhancements based on user feedback and market trends, contributing to overall product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reviewed logs to troubleshoot issues proactively, enhancing system reliability and user satisfaction by implementing long-term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discussions, utilizing insights from previous build experiences to identify potential pitfalls and deliver high-quality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