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designing, building, and maintaining data infrastructure and large-scale data systems. Proficient in Python, Kafka, and Snowflake with strong collaborative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Go,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Snowflake, Airflow, Flink, MongoDB, MySQL, ClickHouse,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Modeling, Data Pipelines, BigQuery, Apache Beam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data processing workflows across various structured and unstructured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data science, to translate complex business requirements into technical specifications, ensuring alignment and timely delivery of impactful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schema designs that supported both analytical and operational use cases, enhancing overall system performance and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dynamic data processing services, ensuring high availability and scalability of data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driving improvements in data management and analytics efficiency for enhanced business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enhance team collaboration in developing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newly developed data systems and features, providing an essential reference for ongoing maintenance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solutions, enhancing the performance of applications through optimized querying and data retrieval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set up alerting systems to proactively manage data infrastructure issues, ensuring minimal downtime and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industry standards and best practices in technology usage, focusing on security and data integrity across all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handling, and ETL processes,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sessions, showcasing a commitment to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business transformation and customer engagement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analytical dashboards, aiding stakeholders in making informed strategic decisions based on data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streamline deployment processes and automate testing using continuous integration/continuous deployment (CI/CD) practices, promoting agile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new technologies to remain competitive in optimizing data workflows, paving the way for innovative solutions in data engineering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scalability and resilience in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 scientists and analysts to iterate on data features and ensure a seamless integration of advanced analytics into product offerings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streamlined data access for front-end applications, enhancing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responsiveness across diverse devices and platforms, improving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a legacy codebase, refactoring existing applications to incorporate modern best practices and design patterns, thus enhancing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development environments, improving team productivity by ensuring consistency across various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and test-driven development workflows to ensure the stability and reliability of software releases, fostering a quality-first approach to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refactoring and optimization efforts, consistently striving to improve application performance and reduce technical debt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training to stakeholders on using new features and systems, ensuring effective knowledge transfer and enhancing team capabilities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that informed team members of system health and performance metrics, greatly improving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scalable data storage solutions, enhancing the ability to manage large volumes of semi-structured data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 meetings, contributing to sprint planning and retrospective discussions, fostering a collaborative environment that encouraged innovative thinking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