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scalable web and mobile applications. Proven expertise in leveraging cutting-edge technologies to enhance user experience and optimize backend processes. Committed to improving team collaboration through agile methodologies and continuous integration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Ionic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code reviews, testing, and debugging techniques to enhance software quality and maintainability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solutions by implementing agile methodologies, improving workflows and promoting a culture of continuous improvement through regular feedback and iteration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hosting, configuring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architecture while ensuring data security and system reliability through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third-party services and databases to extend functionality and improve end-user experience through efficient data handling and processing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and analysis through deployment and support,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flexibility and improving maintenance through component-driven development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leadership and guidance on best practices in coding standards, software design patterns, and tools, enhancing team knowledge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analysis and optimization of applications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changes that led to improved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UX/UI designers to create responsive and user-friendly interfaces, ensuring alignment with business objectives and adherence to industry design principles while enhancing user engagement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reliability and reducing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architecture, coding standards, and API specifications, facilitating better team collaboration and enhancing knowledge sharing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knowledge sharing by contributing to internal documentation, participating in code reviews, and conducting lunch and learn sessions to foster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schemas that support application data requirements while ensuring efficient data retrieval and integrity safeguards.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response time by employing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frequently accessed data, resulting in reduced database load and quicker user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facilitating collaboration with team members across multiple projects and ensuring seamless integration of various development streams.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 coding standards and business requirements while delivering user-oriented software solutions efficiently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gather requirements and translate them into technical specifications, enhancing alignment of development output with business goals and user expectations for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by reducing bugs and enhancing reliability, leading to a more robust product for end-users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 initiatives, providing strategic direction on technology choices and architecture, ensuring alignment with best practices and industry standards in software design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members, conducting onboarding sessions, and facilitating workshops focused on best practices in software engineering, which fostered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architectural planning, contributing ideas to enhance scalability and performance of applications based on the latest trends in the software industry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build pipelines and release strategies that improved deployment frequency and reliability for production systems while reducing downtime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quickly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data-binding and improving application interactions to enhance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tools to execute advanced SQL queries for data analysis, contributing insights that helped in making informed decisions regarding product features and functionality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based on best practices, identifying potential issues and optimizing performance for more maintainable applications, which reduced technical debt and improved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frameworks, improving site accessibility and ensuring compatibility with various devices and screen sizes to increase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by attending seminars and workshops on emerging technologies, contributing to personal growth and sharing newfound knowledge with team members to support their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