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Engineer with over 9 years of experience in software development, specializing in web and mobile applications. Proven expertise in backend infrastructure, API development, AI-driven feature implementation, and collaborative cross-functional teamwork to drive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Ruby, Go,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React, Angular, Vue.js,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Test-Driven Development (TDD), Behavior-Driven Development (BDD), DevOps,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OpenAI, Machine Learning, Natural Language Processing (NLP), ChatGPT, Computer Vision, Predictive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power innovative web and mobile applications, enhancing performance and reliability across the organization's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AI specialists, to define requirements and design APIs, ensuring timely delivery of AI-driven features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performance by implementing caching strategies and database optimization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satisfaction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automation initiatives by enhancing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that increased developer velocity and operational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minimizing downtime, contributing to a more agile development lifecycle and accelerating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testing, cultivating a strong team culture rooted in continuous learning and adherence to industry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focused on performance, scalability, and security, ensuring adherence to best practices and enhancing the overall quality of the code repository.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surgery sessions to gather feedback on newly deployed features, leveraging insights to iteratively improve the user experience through incremental changes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application performance and facilitating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integrate AI technologies,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machine learning models that enhanced personalization features, driving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interdepartmental communication channels to improve collaboration between technical and non-technical stakeholders, fostering an environment of shared goals and efficient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decisions and API contracts neatly for reference and onboarding, streamlining knowledge transfer between team members and ensuring consistency in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feedback-driven culture within the engineering team, organizing regular meetups to discuss learnings from failed experiments and successes, which nurtured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cloud-based services, ensuring scalability and flexibility in service delivery while also aligning with the company's growth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trials of new technologies, evaluating their applicability for the organization's current stack, ensuring continuous adaptation to tech advancements and influencing future development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in a highly collaborative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user experiences that contributed to overall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to streamline data exchange between frontend and backend services, enhancing application functionality and responsiveness for end-users utilizing real-time data feeds.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that automated the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reliable releases and improved overall software lifecycle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optimizing server-side logic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resulting in faster response times and increased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give feedback during the design phase, aligning technical feasibility with user-centered design approaches for accessible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iterative sprints, fostering transparent communication and agile methodologies that enhanced team productivity and project delivery timelines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by refactoring legacy code and introducing modern libraries and frameworks, ensuring a clean and maintainable codebase that adheres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interpret and integrate machine learning algorithms into web applications, enhancing product offerings with intelligent features driven by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management of collaborative projects, facilitating smooth coordination among developers and maintaining history for changes made across codebases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unit testing and integrated testing as part of the development 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the number of defects released.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across the engineering team to discuss the implementation of best coding practices, encouraging continuous improvement and skill enhancements throughout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errors and monitored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that drove critical optimizations and improved the overall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