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specializing in web and mobile applications. Proficient in building scalable software architectures and collaborating across teams to enhance product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Ruby, C#,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Postman, Webpack, Babel, Git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software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maintainability while collaborating with cross-functional teams throughout the full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migration of monolithic applications to microservices architecture,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orchestrations to enhance deployment efficiency and maintain uptime across multiple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technical excellence by mentoring junior engineers, sharing best practices in coding standards, and fostering a culture of continuous improvement within the team dynamics around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develop feature specifications and prototypes, ensuring user-centric design and functionality were prioritized in the software development process for enhanced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 to foster collective knowledge sharing and improve overall code quality, emphasizing the importance of effective communication and collaboration between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system performance through the implementation of advanced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load balancing strategies, resulting in decreased latency and improved response times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by incorporating best practices for secure coding, performing security audits, and applying necessary encryption techniques to safeguard user data and maintain compliance with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open-source contributions related to modern web frameworks while advocating for community-driven technology stacks to stay abreast of industry trends and cutting-edge developments.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project management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development progress, backlog grooming, and sprint planning to ensure timely delivery while adapting to changing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expertise in integrating third-party APIs and services to expand application capabilities, improving overall functionality and providing reliable solutions to real-world user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and training sessions to propagate knowledge about cloud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its services, enabling team members to effectively leverage scalable solutions for application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software deliveries, achieving robust applications with fewer defects and improved user experience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of system architectures and development processes to facilitate onboarding of new team members, enhancing accessibility to technical knowledge and supporting team coherence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cross-team collaboration to evaluate and integrate new technologies into existing workflows, thereby driving innovation and improving efficiencies through strategic technological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performance tuning of applications through thoughtful analysis of application metrics, debugging tools, and performance monitoring to maximize software reliability and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solutions that enhanced user engagement and customer satisfaction while utilizing continuous integration and deployment practices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mobile application development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user base and increasing application discoverability through Apple App Store and Google Play Store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underlying system integration and enabling greater flexibility for client-facing applications in response to market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collaboration with UX/UI designers to streamline user experience and enhance interface design, shaping user journeys in line with overarching business objectives while adhering to agile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database management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solutions, ensuring integrity and performance optimization across multi-user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sprint review meetings, showcasing new features and gathering feedback from stakeholders to iterate on user requirements and implement changes effectively within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code quality through rigorous testing and debugging protocols while submitting designs for peer review to uphold standards in software performance and maintenance consistency over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onboarding process of new developers by authoring thorough technical documentation and providing codebase orientation sessions, enhancing team productivity from the outset of employment.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reviews of existing applications and suggested refactoring measures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prepare for future growth and scalability requirements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