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11 years of experience in software development, specializing in web and mobile applications. Proven track record utilizing cutting-edge technologies like React, Node.js, and Golang to deliver innovative solutions. Committed to maintaining code quality and fostering collaboration within cross-functional teams to build engaging products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Scala, Ruby on Rails, Golang,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Jest, Bootstrap,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Elasticsearch, SQL Server,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Google Cloud Platform, Terraform, Git, CI/CD Tools,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Development, Continuous Integration, Microservices Architecture, API Design,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eCommerce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well-designed interfaces and seamless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product owners, and designers to develop innovative solutions, ensuring that business requirements are met and project timelines are adhered to successfully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thereby promoting best coding practices and enhancing overall code quality through regular collaboration and mentorship activities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enhance application scalability and resilience, allowing the company to better meet client needs while streamlining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to facilitate integration with various third-party services, ensuring understanding among stakeholders and enhancing the utility and interoperability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identifying and resolving issues proactively to deliver high-quality software products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significantly improving the efficiency of the development and deployment processes through streamlined workflows and automation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experiences and enhancing the overall speed and efficiency of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technologies, fostering a culture of innovation and adaptability within the engineering team while contributing to the organization's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ensuring seamless collaboration and minimizing conflicts in multi-developer environments to maintain project momentum and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dashboards and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and metrics necessary for informed decision-making in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educate team members on advanced coding techniques and best practices, thereby enhancing team skills and promoting knowledge sharing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to streamline CI/CD processes, improving deployment speed and reliability while enhancing the organization's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design and coding standards, contributing to a supportive and growth-oriented work environment while helping them develop their skill 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that could improve workflow efficiency, thereby positioning the organization to adopt industry best practices and maintain a competitive edge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driving efficient solutions that responded to business needs and market demands, while enhancing product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on projects to deliver high-quality software products, consistently meeting tight deadlines and effectively adapting to changing project requirements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software development phases,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integration, while ensuring data integrity and performance optimization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APIs, advancing integration capabilities with third-party services, boosting user experience, and expanding the application's functionality through effective backend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increasing team collaboration and productivity by ensuring transparency in workflows and delivering consistent updates to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optimizing existing applications, leading to significant improvements in processing speed and overall system resilience, ultimately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quality assurance and knowledge sharing, thereby driving continuous improvement and maintaining high development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meetings with stakeholders to gather feedback and align development goals with strategic business objectives, ensuring that project implementations met or exceeded expectations for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unit testing, ensuring code reliability and reducing the occurrence of production issues, effectively mitigating risk and maintaining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simultaneously, prioritizing critical deliverables and leveraging exceptional organizational skills to manage time effectively and drive successful outcomes on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adaptive learning and proactive trend analysis to remain current in rapidly changing technological environments, positioning the team for success through innovative practices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thorough documentation for applications, improving knowledge transfer and easing onboarding processes for new team members while enhancing information accessibility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