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9 years of experience in the development of scalable web and mobile applications. Expertise in C#, .NET, and React complemented by strong collaboration skills and a commitment to delivering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Python, HTML5, CSS3,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Express.js, Bootstrap, Entity Framework, ASP.NET Core,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Azure SQL Database, SQLite, Redis,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Git, Jenkins, Azure DevOps,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Clean Architecture, MVC, MVVM, Serverless Architecture, Event-Driven Architecture,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architecture principles to enhance system maintainability across multiple projects within the Point B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ensuring alignment on software projects to enhance overall stakeholder satisfaction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modern web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which resulted in improved performance and user experience for enterprise-level applications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testing to ensure code quality and adherence to industry best practices, fostering a culture of continuous improvement and commitment to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stand-ups, sprint planning, and retrospective meetings, which increased team efficiency and collaboration towards meeting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practices, fostering growth and knowledge-sharing within the team to build a resilient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promoting streamlined collaboration on codebases and facilitating seamless integration of features amongst the development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SOLID principles and design patterns during the software development lifecycle, ensuring the produced code was not only functional but also adaptable to future requirements and technology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task management, effectively prioritizing work and tracking progress to meet tight deadlines aligned with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covering industry trends and technological advancements, helping the team to continually evolve its processes and keep pace with advancements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quicker deployment cycles and a notable reduction in deployment-related errors, enhancing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refine testing methodologies and improve continuous integration pipelines, which significantly reduced defects and boosted customer satisfaction with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architectural discussions focusing on system scalability, security, and performance, ensuring that the solutions aligned with the company's long-term strategic goals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optimize data access and reporting speed, ensuring that the system could efficiently handle increasing amounts of data as the business grew.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a robust and maintainable codebase that effectively met the changing demands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several enterprise projects that enhanced business efficiency and streamlined processes within Microsoft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build user-centric features and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agile methodologies for rapid prototyping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integration across disparate systems, ensuring data integrity and robust interaction among various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on team code submissions, instilling a discipline of code quality and best practices that improved overall project outcomes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design efficient database schemas and write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enhancing data retrieval speeds and application performance metrics for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through deployment, successfully bringing scalable solutions to market while adhering to compliance standards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optimization endeavors, identifying and resolving bottlenecks in applications to improve responsiveness and provide an excellent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demonstrating best practices for branching and merging which facilitated collaborative efforts across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Agile principles and participated actively in scrum meetings, contributing to sprint goals and maintaining accountability for deliverables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focused on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productivity and peer-sharing of technical expertise throughout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and manage user stories and tasks effectively, promoting transparency and real-time progress visibility for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ensure reliability of applications through rigorous testing processes, significantly decreasing the number of production issues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