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Ambitious Software Engineer with 9 years of experience in backend and full-stack development, specializing in C#, .NET, and REST APIs. Proven track record of designing robust software solutions for web and mobile applications. Adept at collaborating within agile environments to drive software quality, improve system performance, and deliver user-centric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Java, SQL, NoSQL,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Node.js, React, Angular, Express.js, jQuery, RabbitMQ, CQRS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Microsoft SQL Server, Oracle,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Azure DevOps, Git, Terraform, Ansible,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APIs:</w:t>
      </w:r>
      <w:r w:rsidRPr="00745DD3">
        <w:rPr>
          <w:rFonts w:ascii="Roboto Light" w:eastAsia="Roboto Light" w:hAnsi="Roboto Light" w:cs="Roboto Light"/>
          <w:color w:val="404040" w:themeColor="text1" w:themeTint="BF"/>
          <w:sz w:val="20"/>
          <w:szCs w:val="20"/>
        </w:rPr>
        <w:t xml:space="preserve"> AWS, Azure, Twilio, Salesforce, RESTful APIs, GraphQL, Stripe, Event Sourcing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reliable components for business-critical applications, leveraging a solid understanding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to ensure high availability and fault tolerance.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QA and Product to translate high-level business needs into actionable engineering requirements, always focusing on delivering high-quality, user-centric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practices including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and </w:t>
      </w:r>
      <w:r w:rsidRPr="00745DD3">
        <w:rPr>
          <w:rFonts w:ascii="Roboto Light" w:eastAsia="Roboto Light" w:hAnsi="Roboto Light" w:cs="Roboto Light"/>
          <w:b/>
          <w:bCs/>
          <w:color w:val="404040" w:themeColor="text1" w:themeTint="BF"/>
          <w:sz w:val="20"/>
          <w:szCs w:val="20"/>
        </w:rPr>
        <w:t xml:space="preserve">Continuous Integration/Continuous Delivery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(CI/CD) to enhance software reliability and accelerate release cycles, fostering a culture of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seamless data exchange between internal systems and external partners, optimizing performance and security for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for large-scale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resulting in improved system performance through code optimization and careful selection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various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intuitive user interfaces, significantly improving user experience and engagement metrics across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promoting best practices and ensuring adherence to established coding standards, thereby enhancing team effectiveness and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lifecycle—design, development, testing, and deployment—demonstrating ownership and accountability for project outcomes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such as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applications, facilitating greater functionality and enhancing our customer acquisition strategies for the insurance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system documentation to reflect design changes and architectural adjustments, ensuring clarity and understanding for both current and future team members, aiding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minimized downtime during software releases, significantly enhancing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emphasizing modular design principles and performance optimization strategies to meet the ever-evolving business landscape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helping to refine processes and improve team dynamics through constructive feedback and continuous improvements on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for feedback post-launch, iterating on features and fixes to ensure software products addressed real user needs and expectations, ultimately supporting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logging and monitoring solutions using tools such as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troubleshoot issues proactively, and maintain optimal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best practices for scalable design and implementation, effectively boosting the application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define user stories and acceptance criteria, ensuring the developed features met business requirements and provided value to end-users, leading to better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technical discussions to enforce coding standards and encourage knowledge sharing among team members, resulting in higher code quality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efficient and reusable code libraries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applications, reducing redundancy and improving overall development speed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cloud deployment for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serverless architectures and microservices, which enhanced your applications' scalability and cost-effectiveness while streamlining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by implementing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ORM strategies, leading to performance improvements in data retrieval and manipulation, essential for high-load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enabling integration with various front-end technologies and external services, paving the way for modular app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develop automated test scripts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coverage and reducing regression issues during code merges and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compartmentalized architectural structures by applying principles of loose coupling and high cohesion in the design of software components, resulting in systems that are easier to modify and test.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loops into the software process, utilizing insights from user experience testing to continuously improve the application design and usability, ensuring alignment with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various agile ceremonies such as daily scrums and retrospectives to maintain project momentum and foster a culture of openness and team collaboration, crucial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managed and documented API integrations with third-party services ensuring compliance with industry standards and enhancing application functionality, which supported the broader organizational strategy.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