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development, focused on building web and mobile applications utilizing modern frameworks and cloud technologies. Proficient in Java, React, and SaaS solutions, with a passion for continuous improvement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 Boot,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Mockito, Jasmine, Selenium,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next-generation analytics platform optimizing performance for distributed systems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throughput and client satisfaction through real-time insights that drive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scalable backend APIs and engaging user interfaces, ensuring seamless integration and user-friendly experience in high-traffic SaaS applications while adhering to industry best practices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performance testing and optimization,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profiling tools, allowing the identification of bottlenecks and improvements in system reliability and latency without sacrificing functionality 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exporters and connectors for integrating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with our analytics platform, ensuring secure and efficient data access while promoting compatibility with existing systems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reducing time-to-market for new features and enhancements in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engineering standards by conducting regular code reviews and advocating for test-driven development principles, which fostered a culture of quality assurance and collaborative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sharing insights and feedback to help refine the development process and improve team productivity, ultimately contributing to a healthier team dynamic and successful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distributed system design, focusing on load balancing and fault tolerance, which empowered them to take ownership of critical components within our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designing the architecture for data ingestion pipelines, enhancing the platform’s ability to handle large volumes of data with minimal latency and allowing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implementation of various monitoring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system health and performance visibility, helping the team proactively address infrastructure challenges before they impact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discuss evolving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systems, reinforcing team capabilities to adapt to changing technologies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user-centric mindset in addressing system reliability by investigating and resolving user-reported issues efficiently, resulting in improved customer satisfaction and loyalty towards our analytics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optimization of existing microservices, reducing resource consumption while enhancing service response times and increasing overall system throughput to serve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systems and processes, aiding team onboarding and promoting knowledge retention within the team, ensuring everyone can contribute to and leverage the analytics platform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exploring advanced SaaS architectures and methodologies, allowing the team to stay ahead of the curve in a fast-evolving technological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performance standards, resulting in highly efficient and maintainable code for business-critical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the revamping of legacy systems into modern, cloud-native applications, significantly improving their availability and scalability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seamless interactions between front-end and back-end components, enhancing overall application performance and enabling faster feature releases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UX/UI designers to craft intuitive and compelling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marked increase in user engagement and satisfaction through enhanced usability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robust software releases and maintain high-quality code standards, leading to a significant reduction in production bugs and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microservices architecture design, driving the adoption of best practices for service discovery, load balancing, and fault-tolerant systems, enhancing the robustness of the overall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cross-disciplinary teams to gather project requirements and convert them into technical specifications, clarifying scope and enhancing clarity in software development life cycle processes for timely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sessions for complex technical issues, efficiently diagnosing problems and communicating solutions across teams, which resulted in quicker resolutions and minimized downtime for our client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performance by monitoring metrics and optimizing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improved latency and response times for end-users accessing critical services and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contributed to architectural discussions, promoting a culture of knowledge sharing and innovation within the engineering team, continuously driving improvements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on-premise applications to cloud infrastructure, ensuring minimal disruption and continuous delivery during the transition process, while aligning with the organization's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streamline development workflows, improving productivity and enabling the team to focus on delivering additional functionalities for our flagship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