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 specializing in web and mobile applications. Proven expertise in crafting efficient code, collaborating in dynamic teams, and delivering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SQL,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Jest, Enzyme, Three.js, PIXI.js, WebGL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Parcel, Babel, Jasmine, Mocha, Chai, Linting,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Responsive Design, User Interface Design, User Experience Design, CSS Animations,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Docker, Kubernetes,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stunning user interfaces while adhering to best practices for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design engaging user experiences, facilitating workshops to gather requirements and incorporating feedback into agile development cycles for optimal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performance, contributing to a robust CI/CD pipeline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and modular frontend components focused on performance and usability, improving product development speed and reducing duplicate code across various projects and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version controls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new features while maintaining code integrity and system stability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craft visually appealing and user-friendly interfaces, emphasizing user-centric design principles and implementing feedback to enhance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enhancing load times and ensuring compatibility across browsers and devices through efficient asset management and code splitting.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development,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technologies, exploring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interactive frameworks, driving innovation in web experiences that engage users in novel 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peers, providing constructive feedback on design and implementation, greatly improving code quality and adherence to best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documentation for components, aiding team members in understanding system architecture and promoting best coding practices within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workflows by implementing standardized coding conventions and techniques, enhancing team productivity and ensuring consistency throughout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brainstorming sessions, generating creative solutions to improve user experiences based on extensive research of current industry trends and user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internal library of shared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standardizes UI elements across applications, ensuring consistency and improving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teams, articulating technical concepts to non-technical stakeholders and aligning project goals through effective collaboration and management of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large 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technologies, earning recognition for creating high-performing, user-focused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collaborating with product managers, designers, and stakeholders to define user stories and create technical specifications for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frontend development best practices,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conventions, which enhanced overall team productivity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rendering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optimize load times and SEO performance, contributing to significantly improved web traffic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APIs that effectively communicated between frontend and backend systems, ensuring a seamless integration and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while leading code reviews that fostered a culture of best practices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optimizations, including lazy loading of components and code-splitting, contributing to improved application load times and user experience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testing sessions, collecting feedback on application usability and making adjustments according to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frontend solutions by integrating third-party APIs, enhancing application capabilities while ensuring compliance with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writing advanced stylesheets and ensuring seamless responsiveness across devices, significantly improving aesthetics and usability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design prototypes, ensuring that all development efforts aligned with design specifications and user requirements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rigorous testing practices and employing automated testing tools to ensure reliability and robustness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