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specializing in web and mobile applications. Skilled in building scalable solutions using Java, Spring Boot, React, and cloud technologies to drive revenue forward for innovative ad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Ruby,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 Node.js, GraphQL, Express.js,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NoSQL, MongoDB, Redis, PostgreSQL, Cassandra, Elasticsearch, GraphDB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Kafka, Jenkins, Git, Jira, Terraform, Ansible,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advertising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ad delivery, enhancing user experience and optimizing brand safety protocols for diverse user demographics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tools into existing workflows, enabling real-time insights leveraged by sales teams for driving revenue growth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between services, greatly improving system scalability and reducing response times for ad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develop predictive models for lead scoring and pitch recommendations, significantly improving sales conversion rates by identifying the most promising leads based on historical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maintaining close collaboration with stakeholders to iteratively develop features and improve ad systems based on user feedback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operations and enhanced data processing capabilities in live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existing applications by migrating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reducing downtime and enabling continuous deployment processes enhancing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between sales platforms and ad servers, ensuring timely delivery of ads while collecting insights on viewer engagement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logging and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enabling quick identification and troubleshooting of issues during ad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CI/CD pipelines that streamline the deployment process and reduce lead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by collaborating with UX teams to implement visually appealing and intuitive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 standards and improving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roadmaps to align technical aspects of ad systems with business goals, ensuring the delivery of high-value features that drive advertisement efficiency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unit testing frameworks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bugs significantly while maintaining high standards for software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focusing on integration of third-party services with in-house tools to enhance ad capabilities, keeping business needs aligned with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through hackathons and brainstorming sessions, promoting collaborative approaches to solving complex sales and advertising challenges using tech-driven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contributing to key projects that enhanced cloud services and improved overall user experience across various platforms involved in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on a team developing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deployment and integration of applications, improving service availability during high traffic events.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performance monitoring and logging systems within applications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identification of issues affecting application performance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gathering requirements, designing solutions, and deploying applications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timely delivery of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and bug-fixing phases contributing to maintaining a high standard of code quality through unit tests and automated integration tests ensuring robustness 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web services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facilitating communication between various applications, ensuring efficient data transfer and service interactions across Microsoft's enterprise service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developers and product managers to revamp legacy systems using new technologies like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infrastructures to boost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guides for software applications, enabling better onboarding and usability while adhering to best practices for software architecture and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on-premises solutions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both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for enhanced flexibility and scalability for applications deployed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feature enhancements, translating business needs into technical specifications, ensuring all software solutions met the market demands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machine learning integrations within Microsoft products, improving functionality through advanced predictive analytics and user-centric features within consumer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coordinated across departments to facilitate talks around technology advancements, presenting novel ideas that leverage machine learning for business insights in product development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