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particularly in the fintech and payment processing space. Proven expertise in Java, Python, and advanced distributed systems design. Adept at leading technical projects and mentoring team members, with a commitment to ensuring high reliability and minimal tech debt.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Kotlin, Ruby, Scala,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Spring, Django, Flask, React, Node.js, Hibernate,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 Elasticsearch,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Terraform, Jenkins, Git, Ansible,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 &amp; Architecture:</w:t>
      </w:r>
      <w:r w:rsidRPr="00745DD3">
        <w:rPr>
          <w:rFonts w:ascii="Roboto Light" w:eastAsia="Roboto Light" w:hAnsi="Roboto Light" w:cs="Roboto Light"/>
          <w:color w:val="404040" w:themeColor="text1" w:themeTint="BF"/>
          <w:sz w:val="20"/>
          <w:szCs w:val="20"/>
        </w:rPr>
        <w:t xml:space="preserve"> Microservices, Event-Driven Architecture, RESTful APIs, GraphQL, Message Queues, Kafka, RabbitMQ, gRPC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initiatives in the Processing team, ensuring the delivery of reliable, secure, and scalable code while maintaining a focus on reducing technical debt and improving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Persistent ownership of planning and launching new features for transaction gateways, successfully coordinating with cross-functional teams and stakeholders while fostering a culture of transparency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engineers, fostering their professional growth through regular feedback sessions, code reviews, and knowledge-sharing practices, enhancing team capability and individual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participation in team on-call rotations while instilling a deep commitment to maintaining high standards of reliability for Lithic's transaction processing pathways.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efforts to enhance engineering processes by analyzing current methodologies, proposing improvements, and collaboratively implementing best practices across the development teams to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distributed systems environment to design, build, and maintain dynamic backend services capable of processing high volumes of transactions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strategic planning sessions with product managers and stakeholders, ensuring alignment on project goals while keeping the team focused on delivering value to Lithic customers at every stage.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architectures and processes, contributing to onboarding materials to help new team members quickly adapt to Lithic's engineering ecosystem and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engineering manager on roadmap planning and resource allocation, ensuring timely delivery of high-priority initiatives while adhering to rigorous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trends in fintech and payments space, integrating innovative solutions and technologies into existing frameworks to keep pace with industry advancements and competitors.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culture of continuous improvement, conducting regular retrospectives to identify areas of enhancement and professional development opportunities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DevOps approach within the team, implementing CI/CD pipelines that enhanced deployment frequencies and software quality through automated testing and integration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Assertively managed stakeholders' expectations throughout project lifecycles, ensuring consistent communication on progress, risks, and milestones while delivering actionable insights towards achieving shared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improving system robustness, conducted iterative performance tuning, and actively ensured adherence to industry best practices to optimize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growth mindset, continuously seeking opportunities to learn and master new technologies while contributing to an environment that values innovation and adaptability in complex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impactful software solutions that aligned with business goals, fostering an inclusive environment that encouraged diverse perspectives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extensive code reviews emphasizing best practices in both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high standard of code quality while mentoring junior team members through knowledge sharing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for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microservices architecture to enhance application performance and reliability in high-traffic situations.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including sprint planning, retrospectives, and daily stand-ups, improving team collaboration and focus while adapting to changing project needs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containerized applications, enhancing scalability and simplifying the deployment pipeline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Edified stakeholders about potential technical solutions by clearly articulating complex concepts and offering feasible alternatives that aligned with strategic objectives and technical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project scopes, timelines, and resource management while providing regular updates to leadership, ensuring transparency in project status and addressing potential blockers immediately.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surrounding system reliability and design, advocating for solutions that prioritize system performance while adhering to best security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for new engineers, providing guided sessions on corporate tools and systems while nurturing a supportive environment that promotes quick acclimatization and effective knowledge transfer.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performance issues and implemented remedial measures to enhance system performance and user experience, ensuring a seamless experience for clients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a quality-first mentality by incorporating comprehensive testing strategies in the development lifecycle, enabling earlier detection of issues and adhering to delivery schedules with high quality output.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presentations on software engineering trends and best practices in fintech, enabling knowledge dissemination and fostering a learning culture within the team that actively seeks innovative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