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experienced Software Engineer with 9 years of expertise in developing high-quality, reliable, and high-performing voice applications for web and desktop platforms. Proven track record of building scalable, innovative solutions utilizing WebRTC, SIP, and JavaScript, with a strong focus on customer experience and collaboration. Adept at mentoring junior engineers and continuously improving processes and technologies to meet evolving business needs.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C++, Java, Python, TypeScript,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WebRTC, SIP, ICE, Web Sockets, REST APIs, GraphQL,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Express.js, Django, Spring,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Postman, Wireshark, Fiddler, GDB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JIRA, Jenkins, Travis CI,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and Telecommunication: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RTCP, RTP, VoIP, NAT Traversal, QoS, SIP Trunking, PSTN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scalable and highly available global voice platforms,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WebRTC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high-performance applications across both desktop and web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Managers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define technical requirements, ensuring alignment with service objectives and enhancing overall customer experience through improved audio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manage and execute projects effectively, participating actively in sprint planning, retrospectives, and daily stand-ups to enhance team collaboration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trained junior engineers, providing guidance on software design principles and coding best practices to cultivate a culture of continuous learning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rigorous debugging and troubleshooting of voice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Wireshark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performance and swift resolution of technical issues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performance and scalability principles to develop software solutions capable of handling high volumes of concurrent users, optimizing resource utilization and maximizing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customers to gather feedback on voice solutions, using insights to inform iterative design improvements and ensure product-market fit.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with existing systems, enhancing functionality and providing seamless user experiences across various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audio media analysis tools to conduct thorough evaluations of call quality, ensuring top-tier service delivery in commercial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best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processes and increasing the reliability of software releases across different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evaluate and integrate emerging technologies that align with the company's strategic objectives, driving innovation and growth in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and user guides to facilitate better understanding and usability of software applications among stakeholders and end users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changing technologies and industry trends to ensure competitive solutions, staying informed on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VoIP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telecommunications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actively to knowledge sharing within the team through code reviews, and facilitated discussions that focused on enhancing product integrity and performance across all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engagement by optimizing voice applications for performance, ensuring minimal latency and high availability to support business-critical communications.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and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user experience and engagement across multiple platforms during my tenure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integration projects for telecommunication products,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VoIP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related technologies to create seamless and efficient communication systems for enterprise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of applications and frameworks,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quality and reliability across various user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pair programming sessions to foster collaboration and ensure adherence to coding standards while mentoring junior developers in the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cross-departmental teams to gather requirements and collaborate on product specifications and features that align with market demands and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cloud-based deployments, enhancing application availability and scalability in a secure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performance optimization of web applications, applying best practices and tools to enhance load times and improve user satisfaction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 APIs with front-end applications to ensure seamless data flow and improved responsiveness of web interfaces for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internal initiatives to advance developers' knowledge in emerging technologies, regularly hosting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WebRTC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relevant frameworks to enhance team competencies.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principles by participating in sprint reviews, demos, and retrospectives, continuously improving workflow efficiency and project deliverables during each iteration.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technical documentation to assist new hires and team members in understanding intricate systems and architectures used across project scopes.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managing and resolving technical support tickets, performing root cause analysis for issues in production to uphold the quality of service to customers.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