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developing scalable web and mobile applications, proficient in Java, Swift, Kotlin, and Ionic. Proven expertise in collaborating across teams to deliver user-centric solutions while adhering to best practices in development and quality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Swift, Kotlin, JavaScript, TypeScript, Objective-C, C#,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Ionic, Angular, React Native, Flutter, Node.js, Cordova,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Visual Studio Code, Jenkins, Maven, Gradle,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Appium, Cypress, TestFlight, Fastlane, Postman,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MVVM, Design Patterns, Agile, Scrum, DevOps,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SDK, Android SDK, ARKit, Google Material Design, Apple Human Interface, Firebase, Microsoft Azure,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design and implement innovative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delivery of rich user experiences that adhere to best practices in mobile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application reliability while reducing manual testing efforts and improving overall productivity of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development of a microservice-based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and deployment across various environments while ensuring scalability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various build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thus facilitating efficient delivery of software updates and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efficient data exchange between client and server while maintaining security and performance metrics according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pair programming sessions, promoting knowledge sharing and adherence to coding standards within the team while fostering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meaningful dashboards to proactively address performance issues within production environments and ensuring high availability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managing branching strategies and coordinating commits among team members to ensure streamlined workflows and efficient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effective logging and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application issues are captured promptly, significantly improving response time to production incidents and system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user stories and acceptance criteria in collaboration with UX/UI designers, ensuring that final products meet both user needs and business objectives while being developer-friendly.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analysis and optimization of mobile applications, utilizing profiling tools and methodologies to enhance user experience by reducing load times and improving app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mobile development, enhancing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high-quality code delivery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 meetings, contributing to continuous improvement efforts that positively impact team dynamics and product quality in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developed software features, improving knowledge transfer within teams and aiding in onboarding new developers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within applications, collecting insights that directly influenced product features and enhancements, thus ensuring applications remained relevant and user-focused.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enhance user interfaces and improve business processes across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within services, ensuring effective communication between client-side applications and server-side logic, while maintaining a strong focus on security practices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number of bugs in production by enhancing the testing frameworks to cover additional edge cases and integration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contributed to team discussions, advocating for best practices in code maintainability and efficiency, and fostering an environment of collaborative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translate visual designs into functional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high-quality user experience and adherence to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CI/CD pipeline setup, streamlining the development process and ensuring timely delivery of software projects while maintaining high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migrate legacy applications to microservices architecture, applying patterns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CQRS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Sourcing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maintainability of the software solutions being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database structures, consistent with performance best practices, improving data retrieval times and ensuring the stability of applications under heavy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implementation of new features within a large-scale customer relationship management system, significantly impacting user engagement and satisfaction through functional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educational content and workshops for internal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team productivity by fostering a better understanding of the iterative development process and delivering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research on new technologies, evaluating their potential integration within existing development environments to enhance productivity and efficiency in application development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customer escalations by identifying root causes of issues in production applications, providing effective solutions that resolved performance bottlenecks and restored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