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 Stack Software Engineer with 9 years of experience in software development specializing in web and mobile applications. Proficient in designing, developing, and maintaining complex software solutions leveraging both front-end and back-end technologies. Proven ability in collaborating with cross-functional teams to deliver impactful features, while embracing industry trends and modern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Express.js, Tailwind CSS, Nest.js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Postman,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full-stack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seamless performance and enhancing user experiences through innovative architecture and design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end-to-end development of multiple features, collaborating closely with product and design teams to translate business requirements into functional solutions, fostering an agile, results-driven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scalable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optimizing cloud infrastructure for performance and cost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ensuring high-quality code delivery and reducing time to market for new features and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code quality initiatives through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best practices that uplifted the overall standards within the engineering team and promoted knowledge sharing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engineers, fostering their development in technical skills and best practices, contributing to a collaborative team culture focused on growth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increase test coverage and application reliability, reducing bug rates and enhancing productivity across engineering teams during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authentication to secure user data and ensure robust access control mechanisms within applications, prioritizing user privacy and compliance with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sessions to resolve production and QA issues, utilizing debugging tools and analytics to derive actionable insights, significantly improving application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codebases and development processes, enhancing team onboarding and knowledge retention, facilitating transparency across the engineering organization.”,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domain-driven design principles, cultivating a shared understanding within the team, which improved project alignment and facilitated faster resolution of complexities arising during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streamlining the deployment process, and ensuring consistency across development, testing, and production environments capable of supporting dynamic scale.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architectural discussions to identify bottlenecks and propose data structure improvements which enhanced the overall efficiency of the existing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and retrospectives, ensuring that team objectives were met and alignment on project goals was maintained through effective communication and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incremental improvements across all BizScout platforms and products by designing and maintaining iterative, high-quality software solutions that met evolving marketplace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in a collaborative Agile environment, utilizing cutting-edge technologies to enhance performance and user experience across various business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multiple critical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proficiency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responsive user interfaces and robust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RESTful APIs ensuring high performance and scalability for web applications, ultimately driving user acquisition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deploy applications, enhancing reliability and performance while controlling costs through effective resource management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technical requirements and contribute to user stories, focusing on delivering high-impact features aligned with business objectives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writing unit and integration tests, overhauling legacy tests and employing best practices to ensure code safety and reliability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processes through automation and continuous integration solutions to reduce deployment times significantly and improve overall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workshops to elevate coding standards and best practices, cultivating a culture of continuous learning and technical excellence among all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ceremonies including daily stand-ups, sprint reviews, and retrospectives, improving team performance through effective reflection and adaptive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through APIs to extend application functionality while monitoring performance and troubleshooting issues as they arise, consistently delivering a high-quality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design architecture discussions by providing actionable insights and innovative solutions pouring through technical challenges encountered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UX/UI design teams to refine application design and ensure all user interfaces were aesthetically pleasing, improving customer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