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building innovative web and mobile applications using React and TypeScript. Proven track record in delivering impactful, user-centric solutions through collaboration and active problem-solving. Passionate about driving project success and embracing new challenges to push technological boundaries.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Express.js,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Docker,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interfaces focused on enhancing user experience and engagement within a fully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components for high-traffic applications, optimizing performance through strategic code splitting and efficient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translate user requirements into functional features, employing rapid prototyping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quality through iterative feedback and agile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existing codebases by implementing modern standards, conducting code reviews, and mentoring junior engineers, resulting in enhanced code maintainability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deployments and better recovery strategies in a failover environment, ensuring high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architectural enhancements that drove system scalability and maintainability, focusing on performance optimization for core application features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quality through unit testing, end-to-end testing, and real-time monitoring of deployed applications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newly implemented features and technical processes for internal use while collaborating across departments, facilitating knowledge sharing and cohesive development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sessions, generating innovative ideas and features that utilize cutting-edge AI technologies, leading to prototype development sessions that brought enhanced product vision to reality.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in daily stand-ups, sprint planning, and retrospectives to ensure project progress alignments while maintaining stakeholder engagement through effective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collaboration and partnership with UX/UI designers and product managers, ensuring that user needs were clearly understood and reflected in the deployed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extend application functionality, enhancing core product features and user capabilities through strategic partnerships while advocating for confident feature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and libraries that aligned with design system principles, significantly boosting development efficiency across various projects by leveraging shared resources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and application logging systems to analyze and troubleshoot software issues, enhancing user satisfaction through proactive problem resolution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the latest industry trends in frontend technologies and shared insights with the team to encourage an innovative atmosphere that drives continuous improvement and technical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integration and user experience while representing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managed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ensuring secure communication across multiple service layers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environment, contributing to product roadmaps by aligning technical solutions with business objectives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ability to analyze and resolve complex technical challenges under tight deadlines, while exhibiting adaptability to incorporate new technologies and methods effectively into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measures through unit tests and functional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software bugs and improving user addition benefits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leading team efforts to establish branching protocols and merge strategies that enhance focus on code quality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and visually appealing experiences that translate effectively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system documentation, ensuring all developers and designers followed best practices promoting a consistent visual and user interaction language throughout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code reviews and provided constructive feedback to peers, fostering a culture of learning and continuous improvement while focusing on proactive skill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integrations with third-party services and libraries, ensuring that application functionalities met customer demands while remaining aligned with architectural and security guidelines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aiding them in developing technical abilities while also facilitating their integration into team dynamics and collaborative work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 forums and knowledge-sharing sessions regarding best practices in frontend development and emerging technologies, promoting a vibrant and informed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