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designing and implementing scalable web and mobile applications. Proficient in backend development, AI systems integration, and agile methodologies to deliver innovative solutions for top brands.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Java, SQL, Go, Rust,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Playwright, ScraperAPI, React, Material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Snowflake, PostgreSQL, MongoDB,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LangChain, LlamaIndex, Embeddings, Semantic 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real-time data access and improving performance, ensuring efficient processing of millions of product entries from various retailers and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large-scale data ingestion and enrichment processes through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normalize product data from diverse sources and ensuring data accuracy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enabled sophisticated product extraction and validation, leveraging advanced techniques in embedding-based similarity searches to refine product discovery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resilient web crawling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ScraperAPI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proxy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data retrieval while maintaining compliance with evolving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frontend engineers to ensure seamless integration of APIs, focusing on delivering robust data contracts that powered UI elements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Wayvia's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systems for scalability and reliability, employing various analytics tools to identify bottlenecks and implement effective solutions, leading to significant improvements in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iteration and improvement, adapting workflows in response to evolving technological advances and ensuring alignment with best practices in software development and AI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complex data flows, thereby facilitating rich interactions between product intelligence systems and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a culture of quality and collaboration, providing constructive feedback to peers and continuously enhancing the team's overall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API development, focusing on authentication and data protection protocols to safeguard sensitive product information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ensuring transparent communication among team members and maintaining alignment with project goals and deliverables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backend services and orchestration frameworks, ensuring smooth onboarding for new team members and facilitating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 growth by participating in strategic discussions around technological investments, helping identify areas for innovation within product intelligence solutions and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opportunities, actively staying updated on industry best practices in AI, data management, and full-stack development frameworks to advance personal and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backend performance metrics through automated testing suites designed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debugging practices and enhancing software reliability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servers and manage user data efficiently, focusing on high availability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APIs, ensuring seamless communication between frontend applications and backend systems, contributing to a more cohesive product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performance analytics, identifying bottlenecks and refactoring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improvement in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streamline the transition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data integrity and retrieval speed, and ensuring data was available to support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interdisciplinary teams to align product features with user needs, leveraging agile processes to iterate on design prototypes and gather feedback for further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web scraping practices,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BeautifulSoup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profound insights into competitive analysis through effective data collection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effective project workflows, fostering a collaborative environment that encouraged innovation and skill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to ensure timely delivery of project milestones,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 progress and facilitate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regarding AI pipeline integration, emphasizing the importance of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data processing and extraction capabilities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identifying and resolving issues swiftly, minimizing disruptions to development workflows and enhancing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and executed automated testing protocols to ensure quality assurance across all releases, significantly enhancing user trust and satisfaction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