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comprehensive experience in software development, specializing in web and mobile applications using React, NestJS, and TypeScript. Proven ability to lead development teams in SaaS environments and drive innovation in a fast-paced, growth-oriented atmosphere, effectively translating user needs into robust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NestJS, Express.js,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MongoDB, MySQL, Redis,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APIs:</w:t>
      </w:r>
      <w:r w:rsidRPr="00745DD3">
        <w:rPr>
          <w:rFonts w:ascii="Roboto Light" w:eastAsia="Roboto Light" w:hAnsi="Roboto Light" w:cs="Roboto Light"/>
          <w:color w:val="404040" w:themeColor="text1" w:themeTint="BF"/>
          <w:sz w:val="20"/>
          <w:szCs w:val="20"/>
        </w:rPr>
        <w:t xml:space="preserve"> AWS, Azure, OpenAI API, Google Cloud,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Webpack, Babel,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Frameworks:</w:t>
      </w:r>
      <w:r w:rsidRPr="00745DD3">
        <w:rPr>
          <w:rFonts w:ascii="Roboto Light" w:eastAsia="Roboto Light" w:hAnsi="Roboto Light" w:cs="Roboto Light"/>
          <w:color w:val="404040" w:themeColor="text1" w:themeTint="BF"/>
          <w:sz w:val="20"/>
          <w:szCs w:val="20"/>
        </w:rPr>
        <w:t xml:space="preserve"> Jest, Cypress, Mocha, Chai,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full-cycle software development for a SaaS platform,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and ensure robust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 and product to translate user requirements effectively, leading to innovative features and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integration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vector databases, enhancing application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within the team, integrating </w:t>
      </w:r>
      <w:r w:rsidRPr="00745DD3">
        <w:rPr>
          <w:rFonts w:ascii="Roboto Light" w:eastAsia="Roboto Light" w:hAnsi="Roboto Light" w:cs="Roboto Light"/>
          <w:b/>
          <w:bCs/>
          <w:color w:val="404040" w:themeColor="text1" w:themeTint="BF"/>
          <w:sz w:val="20"/>
          <w:szCs w:val="20"/>
        </w:rPr>
        <w:t xml:space="preserve">OpenAI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AI functionalities across web applications, streamlining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identified and mitigated technical issues, employing proactive problem-solving skills to ensure seamless system operations and improved uptime, contributing to overall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rapid prototyping within the team, adhering to agile methodologies, which accelerated feature delivery and iteration cycles, keeping project timelines on track.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enforcing best practices while mentoring junior engineers in the areas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promote knowledge sharing and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ensuring consistent development and production environments, enhancing deployment processes and application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functionalities, aiming to reduce latency and improve user interactions with the application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mobile-responsive designs in collaboration with UI/UX teams, ensuring applications were accessible across various devices and screen sizes for maximum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automation frameworks for testing, significantly improving the reliability of application releases with the deployment of CI/CD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Partook in strategic planning sessions, providing technical insights that influenced product direction and decision-making processes,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retrospectives, and daily stand-ups, to enhance team collaboration and output efficiency further.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extensive use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feature requests and bug reports, optimizing the workflow for task resolution and communication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evolving project requirements and pivoted strategies as necessary, underscoring a commitment to flexibility and customer-centric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 principles and high performance to meet client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gather requirements, designing solutions that met business needs and improved workflow processes significantly for enhanced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employing methodologies like Agile and Scrum, which facilitated timely project delivery within expectations and 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fostering improved functionality and broadening the application ecosystem, enhancing user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enhancing the responsiveness of applications and enabling smoother user experiences through iterative feedback loops from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interactive features and beautiful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user engagement and satisfaction through seamless interactions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 integrity and facilitating team collaboration through effective branching strategies and pull requests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debugging skills, employing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issues swiftly, ensuring minimal disruption in user experiences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use of testing libraries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resulting in fewer bugs and higher client satisfaction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enhance code quality, share knowledge within the team, and foster a collaborative coding environment that encouraged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setup of a CI/CD pipeline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leading to improved efficiencies in development cycles and reduced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sessions for the team on new tools and frameworks like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team-wide adoption of best practices and trends in modern web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