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9 years of experience in developing web and mobile applications. Proven ability to deliver high-quality enterprise solutions using React, TypeScript, and modern software engineering practices. Adept at collaborating in cross-functional teams, ensuring scalable, secure and efficient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C++,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Angular, Svelte, Django,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CircleCI, Bitbucket, Travis CI,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for performance optimization and code maintainability. Facilitated deep collaboration with product and design teams to deliver intuitive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product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interactions and integrations with third-party systems such as Stripe and Braintree. Actively contributed to code reviews, fostering a culture of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on user-facing services, strengthening application security through identifying vulnerabilities and implementing stringent security protocols in accordance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the reliability of software releases. Ensured continuous integration across multiple projects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test cases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increasing the team's efficiency in identifying bugs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technologies with organizational goals and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support for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discussions on data observability and sharing knowledge within the software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agile methodologies and modern development frameworks, fostering a collaborative and high-performing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planning meetings, emphasizing improvements in processes and facilitating the adoption of best practices in software development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and validate API integrations, ensuring thorough documentation and adherence to established data structuring protocols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flows by implementing OAuth and JWT, resulting in improved user experience and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that foster innovation while reducing vendor lock-in through strategic design and architecture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flow in large web applications, enhancing the developer experience as well as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modified scalable microservices, focusing on high-availability architectures and minimizing downtime during updates and transitions, enabling smooth operations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 culture of continuous learning and improvement and empowering teams to deliver quality software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multiple high-performance applications during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dynamic user interfaces catering to extensive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design and product teams to translate business requirements into technical features effectively, focusing on delivering quality software products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DevOps practices, enhancing team collaboration and productivity while expediting delivery timelines through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backend communication and improve data accessibility for front-end applications, ensuring high levels of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code reviews and pair-programming sessions to foster a culture of quality and technical excellence across software development practices, mentoring peers and sharing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systems design, focusing on scalable and maintainable solutions for enterprise-level applications, further advancing software architecture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delivery timelines while maintaining high-quality standards through rigorous validation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teams to implement industry-standard security measures, ensuring compliance in application development and protecting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plan sprints and track project progress, enhancing transparency and accountability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on software performance, driving iterative improvements in features and performance based on real-world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speed and collaboration through continuous integration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cross-disciplinary teams to explore new technologies and methodologies while developing prototypes for new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