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scalable web and mobile applications leveraging Java, Spring, and Cloud technologies. Expert in collaborating within Agile teams and committed to delivering high-quality software solutions. Proven experience in implementing CI/CD processes and utilizing containerization tools to optimize applications for enhanced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SQL,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Vue.js, Node.js, jQuery,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Azure, Google Cloud,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Oracle, Redis, Cassandra, Firebase, Atlas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Bitbucket, Travis CI, CircleCI, Azure DevOps, Git,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maintainability while ensuring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to design, implement, and maintain a flagship product,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 and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cloud deployments,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significantly reducing the time-to-market for new features while enhancing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maintained coding standards to ensure best practices and high-quality deliverables,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communication between front-end and back-end systems, ensuring efficient data flow and an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the application and reducing the number of defects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monitoring and troubleshooting,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optimal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a supportive and collaborative team environment focused on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enhancements to existing systems based on analysis of functionality, leading to innovations that improved service delivery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needs and translate them into technical requirements, ensuring alignment of development efforts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containerization strategy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management,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improving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architecture, design patterns, and APIs, ensuring knowledge sharing within the team and facilitating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define user requirements and improve application interfaces, resulting in a streamlined user experience across all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security, and scalability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including sprint planning and retrospectives, enhancing team productivity and ensuring timely delivery of software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interactions between different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clear documentation for ease of use by front-end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code coverage and early detection of bugs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migration of legacy applications to modern technology stacks,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maintainability and performance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models and APIs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embracing agile methodologies for rapid prototyping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consistent environments across development, testing, and production, while also analyzing performance metrics for ongoing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quality assurance and provided actionable feedback, improving team coding standards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with product and design teams, effectively gathering requirements and translating them into technical solutions that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(Elasticsearch, Logstash, and Kibana), enhancing visibility into application performance and user behaviors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problem-solving capabilities to troubleshoot and resolve issues related to application performance and database connectivity, ensuring smooth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by facilitating coding workshops and technical presentations within the engineering team,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