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I'm a seasoned software engineer with 9 years of experience focusing on developing robust web and mobile applications. I specialize in the JavaScript ecosystem, emphasizing React, GraphQL, and scalable cloud architectures, committed to improving oncology data systems for better patient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GraphQL, Vue.js,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Webpack,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comprehensive insights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oncology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collaborating closely with clinical teams to develop intuitive interfaces for healthcare professionals that seamlessly integrate patient data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development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consistent user experience and adopting the latest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monitoring and instrumentation solutions, which improved error handling and enabled proactive resolution of issues reported by integrations with data capture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diverse data sources to create a unified environment, thus amplifying the analytical capabilities in the oncology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fellow engineers and product leads to define technical requirements and develop solutions, fostering an environment of collaborative coding and knowledge sharing through regular peer reviews and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reliability while meeting the specific demands of oncology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ceremonies, actively contributing to backlog grooming and release planning, leveraging agile methodologies to promote team synergy and adaptability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and integration testing to ensure optimal functionality, incorporating metrics and user feedback to refine application features and functionality in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performance metrics through user behavior analysis, ensuring our applications meet targeted goals and deliver data-driven insights to clinical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rapid deployment and scaling of solutions, adapting to variable informational loads during different clinical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modern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fostering continuous integration and delivery in a collaborative engineering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technologies within the team, enhancing overall performance and employee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of our APIs, enabling more efficient data retrieval methods which significantly enhanced the user experience of our web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visualization techniques to convey complex oncology data insights effectively, using libraries well-suited to health informatics demands and transformed data into actionable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technology assessments, selecting suitable tools and platforms that aligned with our software goals, proving adept at balancing business needs with innovative engineering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in application design and system architecture, ensuring maintainability and code quality through rigorous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and intuitive interfaces for enterprise applications, significantly improving user satisfaction through iterative feedback and enhancement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which streamlined the release process and improved communication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seamless data exchange between clients and servers, significantly enhancing application performance with efficient data fetching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scrums and retrospectives, promoting a culture of transparency and shared accountability that contributed to successfully overcoming project obstacles as a cohesive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data storage solutions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systems while ensuring that data models aligned with application functionality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gather requirements and deliver sustainable software solutions, providing technical insights that guided product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through profiling and code reviews, resulting in improved load times and reduced application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tests, achieving high coverage and maintaining code integrity for longevity in fast-paced development cycles with changing feature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frameworks, providing recommendations based on industry trends to enhance the technology stack and overall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features incrementally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client needs were met while responding promptly to market changes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aimed at performance enhancement and code refactoring, ensuring that legacy applications adhered to modern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