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9 years of experience in web and mobile applications, focusing on developing and maintaining engaging, user-friendly software solutions. Proficient in a broad range of technologies including React, Node.js, and PHP, with a strong emphasis on collaboration, mentoring, and delivering exceptional results for clients. Proven ability to lead teams, manage projects effectively, and innovate solutions tailored to meet user needs and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PHP, Python, HTML5, CSS3, SQL, TypeScript,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WordPress, Git, Jira, Asana, GitHub, Figma,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Firebase, Redis, Oracle,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Postman, Jest, Mocha, Chai, Cypress, Karma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Waterfall, TDD, CI/CD, XP, Kanban,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software development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cross-functional teams to build efficient and scalable web applications that enhanced user experience and customer engagement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Supervised and mentored a team of junior developers, providing guidance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project management, and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high standards in coding and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bespoke applications within timelines while adhering to industry standards,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and debugging to optimize performance and reliability of web applications released to external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and debugging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compatibility and responsiveness across various devices and platforms, leading to an improvement in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brainstorming sessions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conceptualize and implement innovative features,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design mockups, significantly enhancing user engagement and business impact through improved UI/UX.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communicated with stakeholders to understand and translate client requirements into functional specifications, ensuring that software modules delivered met both user needs and business objectives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Agile sprint planning meetings, coordinated project tasks, and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progress and managing timelines, contributing to successful project completions with minimal delays and unexpected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websites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performance, security, and SEO enhancements, significantly boosting web traffic and enhancing the online presence of client organizations through targeted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updated documentation for various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transitions between team members and clear communication of ongoing development tasks and responsibilities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professional development initiatives to stay updated with industry trends in software development, encouraging the team to adopt new technologies and methodologies to continuously improve their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feedback loops in development processes, refining software based on user feedback and performance metrics to ensure applications were both functional and aligned with market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the capabilities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 deployment and hosting, ensuring applications were scalable, secure, and efficiently managed from development through 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application functionality, connectivity, and user engagement, broadening the capabilities of web applications to include dynamic content and real-time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community forums and coding challenges to share knowledge and showcase expertise in development, fostering a culture of learning and collaboration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Tracked key milestones and productivity metrics systematically on project management software to deliver timely updates, ensuring that all team members remained aligned with project timelines and deliverables.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and services aimed at improving operational efficiency and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collaboration through seamless deployment processes and version controls.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clients to assess needs and develop effective software solutions, employing methodologies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responsive project management and timely feedback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team processes through the incorporation of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standards were met through comprehensive testing and bug-fixing efforts before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Integrating modern frontend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into existing projects to modernize architecture and improve application responsiveness, resulting in more dynamic and engaging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owners and stakeholders to translate complex technical requirements into understandable deliverables, ensuring alignment on objectives and timelines for all software development projects undertaken.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pair programming and code reviews, fostering a positive learning environment and sharing valuable insights on coding best practices and project workflows for enhanced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community-driven coding workshops,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open-source contributions and collaborative projects, while promoting knowledge sharing among peers in the software development field.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scalable database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and enhancing the efficiency of applications by implementing indexing and optimized queries based on user access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development processes meticulously, ensuring comprehensive handover materials were created for future developers and stakeholders, leading to reduced onboarding time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training sessions on emerging technologies and development methodologies, sharing insights gained from client interactions to enhance overall team knowledge and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live software performances post-deployment and conducted routine audits for bugs and updates, ensuring the delivered solutions remained optimal and functional throughout their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communicated with clients to solicit feedback on software development initiatives, driving iterative improvements and reinforcing client relationships through transparent and responsive communication channels.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