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9 years of experience in developing robust web applications and mobile applications. Proficient in Blazor, Web API, SQL Server, and C# with a strong commitment to continuous improvement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Blazor, ASP.NET Core, JavaScript, HTML5, CSS3, Telerik UI for Blazor, Entity Framework,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Stored Procedures, Database Design, Performance Tuning, Query Optimization, NoSQL, Data Modeling,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Vue.js, Bootstrap, Responsive Design,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CI/CD, Unit Testing, Integration Testing,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SOLID, Agile, Scrum, Design Patterns, Object-Oriented Programming, Modular Programming, Code Review,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while employing industry best practices and modern architectural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customized third-party UI libraries,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Telerik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visually appealing and user-centric interfaces that enhanced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frontend and backend systems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promoting reusability.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 Server databases and crafted complex stored procedures, optimizing performance and ensuring efficient data management to support application demands and operational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requirements, translating them into effective software solutions, and fostering an adaptive work environment that promotes innovation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focusing on code quality and optimization, facilitating the adoption of best practices across development teams for improved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staying updated with the latest industry trends and technologies, such as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reusable, modular components in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efficient and streamlined application structures that enhance overall codebase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Agile/Scrum methodologies within the development team, enhancing collaboration, transparency, and regular feedback cycles that led to faster delivery timelines and increased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across SQL Server environments, significantly improving data retrieval and system responsiveness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to ensure functional integrity of web applications, focusing on code reliability and user experience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processes through the use of CI/CD pipelines and automated testing frameworks, driving efficiency in deployment cycles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technical and non-technical stakeholders, translating complex technical concepts into easily understandable terms, which enhanced overall project understanding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workflows,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control and continuous integration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methodologies, helping to cultivate a culture of knowledge sharing and ongoing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for multiple web and desktop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the organization's goals for software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mockups into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backend solutions which improved system performance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client applications, ensuring scalability and robustness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supported QA initiatives by providing insights on best coding practices to enhance product quality and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teams, participating in daily stand-ups, sprint planning, and retrospectives, which facilitated open communication and streamlined workflows essential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tools and frameworks to verify code functionality and reliability, promoting best practices for quality assurance in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technical workshops to enhance team skills and foster a culture of continuous improvement and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system improvements and new product features, providing valuable input based on practical experience with various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versions and branching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ensuring efficient code management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solutions and development processes to facilitate knowledge transfer and new developer onboarding, building a comprehensive resource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management and customer support teams to gather feedback and continuously improve software features in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