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Software Engineer with 9 years of experience in software development focusing on web and mobile applications. Proven track record in building APIs and optimizing database queries utilizing Java, Spring Boot, Angular, and PostgreSQL while leveraging AI tools for enhanced productivity. Strong communicator and collaborator committed to delivering impactful solutions in digital health.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SQL, HTML, CSS,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Angular, React, Node.js, Express, JUnit, JPA, Hibernate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MS SQL Server, Oracle 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Git, Docker, Kubernetes, Jenkins, Terraform, Travis CI, Ansible,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Automation Tools:</w:t>
      </w:r>
      <w:r w:rsidRPr="00745DD3">
        <w:rPr>
          <w:rFonts w:ascii="Roboto Light" w:eastAsia="Roboto Light" w:hAnsi="Roboto Light" w:cs="Roboto Light"/>
          <w:color w:val="404040" w:themeColor="text1" w:themeTint="BF"/>
          <w:sz w:val="20"/>
          <w:szCs w:val="20"/>
        </w:rPr>
        <w:t xml:space="preserve"> TensorFlow, PyTorch, OpenAI API, GitHub Copilot, Automate, Selenium, Postman, Zapier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performance and scalability of the healthcare claims processing platform. 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CI/CD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and product managers to define technical requirements, ensuring that application interfaces built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perfectly with user expectations and overall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complex queries that reduced processing time significantly, enhancing overall application responsiveness for users navigating intricate health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context engineering in coding and testing phases, considerably improving debugging efforts while validating the output against established industry benchmarks to ensure reliability.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various workflows using CLI tools, enhancing productivity by streamlining coding practices and reducing manual intervention through scripting methodologies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Securing endpoints and implementing authorization techniques such as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established robust security protocols aligning with industry standards, ensuring data protection for patient information in compliance with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following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promoting code reliability and maintainability, and allowing rapid iterations in a fast-paced digital health environment focused on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code quality, agile development, and collaboration techniques, fostering a supportive environment that prioritized continuous learning and the sharing of innovative ideas.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ceremonies, contributing to backlog refinement and strategy sessions that enhanced team productivity and project delivery timelines across multiple collaborative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interactive dashboard that visualized claims data through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end-users with vital insights to improve decision-making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code reviews, offering constructive feedback to peers which helped instill high coding standards and encouraged adherence to best practices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industry trends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healthcare, evaluating new tools and frameworks that could be integrated into existing systems to boost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allowing teams to discuss innovative uses of emerging technologies and their potential impact on healthcare processes, fostering a culture of teamwork and knowledge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codebases and APIs to ensure clear communication and understanding among all stakeholders, enhancing team synergy and boosting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helpful resources for CLI and scripting tutorials used by developers across the organization, improving skill sets and encouraging self-sufficiency in tackling common tasks.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dynamic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wait times for user interactions through optimized code and efficient API integrations with external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multilingual team atmosphere while enhancing collaborative efforts, leading to the successful launch of a new mobile application aimed at streamlining user engagement in a fast-moving tech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software development principles to create maintainable code and strengthen application architecture while ensuring seamless integration into existing systems and workflow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critical software updates, addressing user feedback, and implementing features that advanced application performance, focusing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 a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Substantially improved system reliability by incorporating automated testing practices in development processes,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continuous integration and testing in the software loop.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error handling and decrease troubleshooting times, incorporating advanced logging techniques and integrating analytics tools to monitor application performance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sessions with other engineers to establish best practices in software development, focusing on adaptability, problem-solving, and efficient coding strategies to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regular progress reports to upper management, clearly communicating technical details and progress milestones that helped inform strategic decisions related to product features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various training sessions for new employees on core technologies and application structures, successfully onboarding team members and nurturing a culture of ongoing education and technical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architecture and design of RESTful APIs that supported feature-rich mobile applications, ensuring high performance and user satisfaction with seamless data transmission and communication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improving team dynamics by promoting a transparent, inclusive, and communicative work atmosphere, contributing to various team-building activities and strategic discussions that focused on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stakeholder meetings focusing on product development, ensuring engineering solutions were in sync with overarching business goals and operational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gather user insights and requirements, ensuring applications met user needs and driving increased engagement through targeted feature enhancements and iterative design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actionable feedback for product roadmaps, leveraging a strong understanding of user-centric design and software trends in mobile and web application development to enhance strategic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growth in team effectiveness through regular retrospectives, identifying areas for improvement in workflows and engaging in proactive problem-solving discussions with peers to enhance overall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