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9 years of experience in delivering high-quality software solutions, focused on web and mobile applications. Expertise in Golang, TypeScript, and modern development practices for scalable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TypeScript, JavaScript, C#, Ruby, Bash,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Tailwind, Bootstrap, jQuery,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Make, OpenShift, Rancher, Serverless,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Jenkins, Travis CI, CircleCI, AWS CodePipeline,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Heroku, DigitalOcean, Cloudflare,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software applications with a focus on scalability and performance, ensuring the delivery of high-quality solutions to meet diverse customer needs in a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system requirements and translate them into technical specifications, fostering a culture of open communication and support among global teams across various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by designing, building, and maintaining clean, efficient code, contributing to the longevity and maintainability of software applications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identified areas for improvement in existing applications, proposing innovative solutions to enhance functionality and usability while ensuring adherence to security protocols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knowledge sharing and maintaining high code quality by adhering to coding standards and design patterns established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application issues, demonstrating strong problem-solving skills and delivering timely fixes to maintain a seamless user experience for our clients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containerized applications, and facilitating CI/CD processes to ensure efficient deployment cycles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stack evaluations, ensuring the adoption of emerging technologies to keep the software solutions aligned with industry trends and customer demands for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API design and service development to enhance integration capabilities, thus providing seamless interactions between different software modules and technologies used by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coding standards, fostering their growth and ensuring they became effective contributors to our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processes and system architectures, maintaining clear and accessible records to improve project onboarding and knowledge transfer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 efforts, ensuring robust tracking of changes and efficient team workflows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enhancing overall application resilience and fault tolerance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retrospectives, demonstrating adaptability and collaboration skills to achieve project milestones within designated timelines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technical capabilities in cloud deployments,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their scalability and availability on cloud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projects that enhanced the performance and reliability of services offered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and optimization, ensuring high availability and security of services while maintaining optimal performance metrics as per industry standards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and performance through the implementation of best practices for coding and testing, reducing bugs and vulnerabilities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operations, translating customer needs into technical requirements while ensuring alignment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version control and CI/CD pipelines, managing successful release cycles and minimizing downtime through effective deployment strategies and rollback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cloud migration, enhancing existing applications by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operational efficiency and reduced infrastructure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the team, fostering a culture of continuous improvement and learning while sharing insights about best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analysis and design of new applications and features, ensuring they were aligned with market trends and customer feedback garnered from direct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enhanced the application environment by adopting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and deployment processes, greatly improving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testing processes that upheld quality assurance standards, consistently resulting in reliable product releases ahead of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upcoming features and roadmaps, emphasizing collaborative approaches to problem-solving and fostering strong interdepartmental relationships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for software development, ensuring that proper guidelines and best practices were clearly communicated across teams, thus facilitating cohesive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