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software development, specializing in web and mobile applications. Proven expertise in C#, .NET, and Azure technologies, delivering high-quality software solutions while fostering team collaboration and mentoring. Committed to maintaining coding standards and continuously enhancing software performance through iterative improvements and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Angular, jQuery,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App Service, Azure SQL Database, Azure Blob Storage, Service Bus, Key Vault,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Azure DevOps, Jira, Terraform,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Unit Testing, TDD, BDD,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enhance application performance and stability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facilitate effective design reviews, ensuring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APIs, enabling efficient processing of data while reducing costs and improving scalability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mentoring junior developers on best practices, coding standards, and optimization techniques to foster team growth and improve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interactions, performing data migrations and optimizing database schema design to support evolving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of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consistency across different environments, while adhering to DevOps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coverage and reducing bugs in production releases through comprehensive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stand-ups, sprint planning, and retrospectives, promoting open communication within the team and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Agile methodologies within the team, enhancing collaboration and iteration across the development process and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enabling enhanced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provide users with seamless experiences and reduce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provide technical expertise, translating business requirements into functional specifications, fostering stronger stakeholder relationships and ensuring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and industry best practices to propose innovative solutions that drive product improvement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guides, contributing to knowledge sharing across teams to streamline onboarding processes and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database queries, resulting in improved application performance and faster data retrieval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reducing manual errors in environment setup.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successfully integrating user-friendly interfaces that enhanced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handling and manipulation, optimizing the underlying database interactions to support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maintained detailed documentation to track project progress and align team efforts with client requirements, enhancing transparency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different browsers and devices to maximize user accessibility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to facilitate seamless client-server communication, emphasizing security and data integrity for enhanced application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solutions that aligned with business objectives, fostering strong working relationships and ensuring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automated build processes, driving efficiency and reducing cycle time between development and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architectural patterns while solving complex engineering problems, focusing on maintainability and scalability of software solutions for long-term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applications prior to production releases, ensuring compliance with company standards and reducing potential risks associated with software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legacy applications, employing refactoring techniques to reduce technical debt and improve application maintainability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best practices, helping them grow professionally within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constructive feedback to peers, fostering a culture of continuous improvement and collaboration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