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9 years of experience in software development, specializing in web and mobile applications. Proficient in C#, JavaScript frameworks, and MS SQL Server, with expertise in creating scalable solutions using Azure and AWS cloud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React, Angular, Vue.js, Node.js, Express.js, jQuery,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MySQL,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Studio, JIRA,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front-end requests by utilizing agile methodologies and frequent iteration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design new features, providing technical guidance and mentoring to junior developers while fostering an environment of peer learning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functionality and performance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resulting in efficient resource utilization and reduced operational costs through systematic monitoring and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existing web applications, implementing enhancements and bug fixes based on user feedback while adhering to best practices and ensuring software quality through rigorous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experience and application performance, applying state management techniques for optimized data flow and interaction amongst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client applications and enhancing interoperability with third-party services through well-documented API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performed extensive testing to ensure code quality and adherence to best practices, contributing to improved team productivity and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database architectures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optimal performance through indexing and query optimization for high-load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management and collaboration, keeping track of changes and facilitating teamwork through effective branching and merging strategies for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updated with emerging technologies and industry trends, proactively exploring new tools and methodologies to enhance productivity and maintain competitive advantage in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reviews to facilitate project progress discussions, ensuring transparency and alignment with team objectives while addressing challenges collaboratively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developed solutions, encapsulating architecture diagrams and workflow processes to aid in future maintenance and onboarding of new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beta testing programs for future software innovations, collecting user feedback to support the development of user-centered applications tailored to market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microservices architecture, promoting a decoupled and scalable application environment through strategic service-oriented design patterns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SEO best practices to optimize web application visibility and searchability, enhancing user reach and engagement through targeted content strategies and structural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modular design principles and reusable code to enhance adaptability and reduce redundancy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project management methodologies including SCRUM, collaborating closely with project stakeholders for prioritizing development tasks and ensuring alignment with business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dynamic web pages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user engagement through intuitive interfaces and responsive design elements tailored for diverse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relational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stored procedures and utilizing complex queries to enable efficient data retrieval for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debugging and troubleshooting sessions with peers, fostering a culture of knowledge sharing and iterative problem resolution to address technical challenges and optimize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and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security protocols such as OAuth and JWT for user authentication while ensuring data protection during transmission.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deploying applications and scaling resources efficiently based on traffic requirements, analyzing usage patterns for continuous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mentoring sessions for junior developers, ensuring adherence to coding standards and fostering a productive learning environment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design and functionality for compliance and training purposes, assisting team and stakeholders in understanding the software architecture and user interactions comprehensively.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new technologies and tools relevant to application development, focusing on enhancing team capabilities and improving the productivity and effectiveness of delivered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 through profiling and metrics analysis, leading to resource optimization that resulted in significantly improved response times and customer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best practices in user interface design, ensuring a seamless and engaging experience across all tested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