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/ Developer with 9 years of experience in software development, focusing on web and mobile applications. Expertise in C++, multi-threaded programming, and SaaS solutions, with a strong understanding of IT operations management and automation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Java, Python,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Node.js, React, Express.js,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Git, Docker, Kubernetes, JIRA,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Windows API, Linux API, MacOS API, WebSockets,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CentOS, Debian, Fedora, Docker 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responsiveness of applications, especially focusing on back-end developments that integrated with robust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a flagship SaaS product which improved service delivery and reduced operational downtimes, utilizing a strong knowledge of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alignment on new features, showing adaptability and communication skills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streamlined development cycles and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to create maintainable codebases,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tasks and progress in an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demonstrating mentorship capabilities by guiding junior developers while maintaining a focus on improving coding standards and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UI/UX principles to enhance user-facing applications, committing to developing responsive interfaces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functionality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multi-threaded applications that made use of processors efficiently, allowing system resources to be optimized and ensuring minimal latency in user interactions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and frameworks, regularly participating in workshops and online courses to adapt strategies and methodologies based on evolving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tools to enable faster deployment and rollback processes, creating deployment scripts that emphasized speed and reliability while minimizing customer-facing issues or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iterate product functionality and improve the overall service management experience for clients across various sectors like healthcare and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understanding complex technical concepts, fostering a culture of knowledge sharing and skills development through regular training sessions and collaborative projects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tests for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frameworks were robust, providing confidence in production releases, and minimizing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distributed systems enhancing scalability and stability, leveraging microservices architecture and coordinating with DevOps teams for smoother cloud operations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customer service management by ensuring the technical solutions directly aligned with customer needs, thereby providing effective resolutions to IT-related incidents that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promote the adoption of new processes among team members, driving incremental improvements in team productivity and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innovative desktop applications used by millions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across disciplines, leveraging teamwork and interpersonal skills to deliver technical requirements on time and optimize project deliverables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scalable client-server applications that enhanced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 and retrieval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bolster functionality and data access, ensuring ease of use and seamless interaction for customers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quality and performance through proactive issue detection and resolution during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 components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design and usability for end-users, embedding accessibility standards throughout the development process for improved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software engineering, actively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 culture of continuous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innovative technologies by researching trends and evaluating new frameworks that align with project goals, ensuring competitive advantages 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structured methodologies for software requirements analysis and documentation, contributing to improving project lifecycles while focusing on maintaining high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and suggestions, promoting an atmosphere of collective learning and maintaining coding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automated testing protocols to validate software stability using practises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ultimately reducing bugs and enhancing overall product quality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engineers in maintaining legacy systems, effectively migrating applications using modern technologies which enhanced productivity through reduced downtime and ensured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