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React Native Developer with 9 years of experience in software development, specializing in web and mobile applications. Proficient in building high-performance mobile applications and delivering exceptional user experiences through advanced UI implementation and REST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Objective-C,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Node.js,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CI/CD,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applications, driving improvements in user engagement through elegant and intuitive interfaces that align with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efficient data flow and reducing app load times through precise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lifecycles and hooks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the feature set of applications while simplifying the overall architecture to ensure scalability and maintainability in the mobile code base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framework that significantly improved code reliability and reduced bugs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ES6+ features along with functional programming paradigms to optimize performance and maintainability for complex application features while adhering to clean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architects and UI designers to implement pixel-perfect designs in mobile apps, generating cohesive experiences that resonated well with targeted user demographics and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maintaining flexibility to adapt to changing priorities while ensuring consistent team productivity and communication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onboarding new team members through comprehensive knowledge transfer sessions that underscored essential tools, technologies, and team practices vital for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improvements by conducting code audits and analyzing application metrics, implementing optimizations that significantly downgraded app loading times and increased overall performance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integrate REST APIs and optimize data models, facilitating seamless connectivity between mobile applications and server-side components for enhanced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frequency and reducing deployment-related issues for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for mobile development including user feedback loops and iterative testing methodologies which led to an increase in user satisfaction and retention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stacks, ensuring reduced technical debt and a more streamlined development workflow commensurate with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scouting and selection processes for development tools and frameworks, continually evaluating newly emerging technologies to soften the learning curve and advance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optimal performance for varied platform users while adhering to agile delivery practices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API documentation and user guides for both internal teams and end-users, ensuring smooth integration of backend services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experience through design systems and consistent UI patterns across multiple project rollouts, ensuring brand cohesiveness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 development, achieving seamless state management and exceptional user experience through clean and reusable components, while optimizing runtime performance and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application issues, using analytical skills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 to swiftly resolve bugs and improve code quality, resulting in higher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endpoints, thus allowing improved communication between the web layer and back-end systems while maximizing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processes by conducting technical interviews and coding assessments for potential candidates, thus ensuring a high standard of hiring aligns with team needs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 through documentation of best practices, coding standards, and development protocols, enhancing the onboarding experience and reducing ramp-up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code collaboration and version management, ensuring code integrity and minimizing conflicts during parallel development projects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across various components, resulting in improved application resilience and better developer confidence during code changes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profiling and optimization strategies, identifying bottlenecks within the application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overall efficiency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to cloud platforms, ensuring proper security configurations, and access control while facilitating scalability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