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iOS and mobile applications. Proficient in delivering high-quality features and optimizing user experiences with a keen focus on collaboration, system improvement, and user-centered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Xcode, CoreData, Combine, RxSwift, CocoaPods, Alamofire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JSON, XML,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Postman,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UI Testing, TestFlight, Fastlane, Mocking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multiple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ensuring high performance and user satisfaction through effective collaboration with product and design teams to maintain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Alamofire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parsing techniques to streamline data handling, improving application performance and data accuracy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code reviews to uphold best practices, resulting in significant improvements in code quality, maintainability, and the overall performance of the application across all supported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that emphasized cross-functional collaboration, leading to the development of innovative solutions aimed at enhancing both user experience and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features by analyzing user feedback and system performance data,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 responsiveness and reduce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incorporating smooth animations and interactive elements that elevated the aesthetic appeal and usability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UI testing frameworks, ensuring software reliability and minimizing downtime in production environments through diligent error detection and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collaborative culture that improved team performance and adaptability to new challenges and technologies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codebase performance metrics and user interaction patterns, facilitating data-driven decisions that influenced the iterative development process and ensured alignment with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and support teams to successfully launch new features, effectively communicating technical concepts to non-technical stakeholders to empower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including daily stand-ups and backlog refinement sessions, reinforcing a team commitment to continuous improvement and alignment on priorities regarding feature development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efficiency and reliability of the build and delivery processes while reducing the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 analysis and constant learning, ensuring the application remained competitive by incorporating emerging technologies and best practices into development workflows and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documentation standards for the codebase, ensuring comprehensive coverage of technical specifications and user procedures that improved onboarding for new team members and reduced knowledge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adhering to a clear branching strategy to manage contributions to the codebase effectively, ensuring the stability and integrity of production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build and optimize features for Microsoft products, focusing on creating impactful user experiences in both web and mobile applications to further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models in coordination with backend teams, ensuring seamless communication between databases and applications, which enhanced overall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methodology principles to streamline development workflows, facilitating rapid iteration and responsiveness to user needs, resulting in faster release cycles and better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web applications, enhancing user engagement through interactive and responsive designs that catered to diverse user segments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emphasizing the importance of maintainability and functionality, which forged a culture of quality assurance resulting in significantly fewer bugs in the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pipeline, ensuring code quality and performance standards were met prior to deployment, which consequently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junior engineers and interns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design patterns, coding standards, and effective debugging techniques to enhance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systems, collaborating with front-end teams to create cohesive and high-performing integrated applications that met user specifications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sessions and contributed to architectural decision-making as a subject matter expert in mobile development, which led to enhanced mobile strategies and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stakeholder engagement initiatives to gather user feedback and align product development efforts with client expectations, helping articulate their needs in alignment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web applications, leveraging data analytics to inform feature enhancements and create personalized user experiences based on behavioral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CI/CD processes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scripts, resulting in improved development cycles and smoother transitions from coding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