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Web Engineer with 9 years of experience in software development, specializing in web and mobile applications. Adept at fostering collaborations across teams to deliver scalable solutions, leveraging strong expertise in Node.js, React, and PHP frameworks. Committed to writing maintainable code and enhancing user experience through innovative design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HTML, CSS, JSON,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React.js, Vue.js, Angular, Express.js, jQuery,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Symfony, Zend, CodeIgniter, Django, Laravel, Flask,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Joomla, Magento, DNN, Sitecore, Contentful, HubSpot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SVN, Jenkins, Docker, Kubernetes, Travis CI,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Selenium, Postman, JUnit, RSpec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numerous highly functional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user experience and delivering robust performance for various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designers and digital marketers to create intuitive web solutions, translating client needs into technical specifications and ensuring alignment through ongoing communication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PHP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CodeIgniter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customized back-end solutions, focusing on security and efficiency while adhering to industry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charge in writing unit tests and utilizing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ensuring high code quality while reducing the time spent on manual testing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best coding practices, technologies, and helping them to effectively adapt to the </w:t>
      </w:r>
      <w:r w:rsidRPr="00745DD3">
        <w:rPr>
          <w:rFonts w:ascii="Roboto Light" w:eastAsia="Roboto Light" w:hAnsi="Roboto Light" w:cs="Roboto Light"/>
          <w:b/>
          <w:bCs/>
          <w:color w:val="404040" w:themeColor="text1" w:themeTint="BF"/>
          <w:sz w:val="20"/>
          <w:szCs w:val="20"/>
        </w:rPr>
        <w:t xml:space="preserve">collaborative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 environment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that fostered a culture of continuous improvement and innovation among team members, thereby enhancing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meticulously documenting changes and facilitating seamless collaboration across development teams, which minimized downtime and promoted efficient project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interactivity and performance of client applications, while carefully maintaining robust documentation for easy integration with front-end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conduct automated tests, prioritizing code coverage and integrity while ensuring deliverables met high standards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retrospectives, adapting to changing project needs and leveraging team input to refine processes, ultimately achieving more efficient workflows and higher quality outcomes for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user interface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fluid user experience across all devices and platforms, aligning with modern web standards and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w:t>
      </w:r>
      <w:r w:rsidRPr="00745DD3">
        <w:rPr>
          <w:rFonts w:ascii="Roboto Light" w:eastAsia="Roboto Light" w:hAnsi="Roboto Light" w:cs="Roboto Light"/>
          <w:b/>
          <w:bCs/>
          <w:color w:val="404040" w:themeColor="text1" w:themeTint="BF"/>
          <w:sz w:val="20"/>
          <w:szCs w:val="20"/>
        </w:rPr>
        <w:t xml:space="preserve">humility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hunger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actively participating in training sessions and knowledge-sharing initiatives aimed at professional growth and innovation among software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collaborating with operations teams to support application deployment, scaling, and monitoring, contributing to a smoother and more efficient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enhancing functionality and expanding the capabilities of web applications to meet diverse client requirements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manage project timelines and deliverables, ensuring timely releases of web-based solutions while maintaining high quality and alignment with client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robust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driving adoption among users and improving product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UX/UI designers to refine user stories and translate them into technical requirements, ensuring a high fidelity between the intended user experience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software development by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CI/CD tool to streamline pushes to production, ensuring code quality through automated testing practices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provided mentorship, sharing knowledge on various programming practices including unit testing,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design principles with junior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architectural decisions regarding data flow and entity management, enhancing system efficiency and ensuring maintainability of the overall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to rapidly deliver features while maintaining a strong focus on code quality and user experience, effectively communicating progress and challenges to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define feature requirements, translating business needs into technical architectures and ensuring successful delivery of high-impact features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and accessible web applications that met industry standards, resulting in increased user engagement and satisfaction from the end-user perspective.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presenting findings to senior management to explore their potential applications within existing products and enhancing overall competitive 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applications with a focus on cloud solutions,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tools to create seamless integrations and effective deployment models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well-documented code that adhered to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improving maintainability and readability, while reinforcing a culture of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tools for regression testing, contributing to overall project quality and reliability before feature releases, enhancing user experience through seamless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