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11 years of experience in software development focusing on web and mobile applications. Proficient in Ruby on Rails and React, with a strong background in backend engineering and API design, dedicated to creating user-centered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Sidekiq, ActiveInteraction, RSpec, Webpack,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Heroku, Docker, Kubernetes, GitHub, Travis 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Firebase, Cloudflare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enhance the company's user research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high levels of user satisfaction through iterative feedback cycles and robust product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APIs, ensuring seamless integration between backend services and frontend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enhancing release cycles for increased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user-centric design approach by collaborating with product managers and designers to define and validate user requirements, leading to features that resonate strongly with target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sessions, fostering a culture of learning and technical growth while reinforcing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audits and performance tuning for creating high-performing applications, focusing on optimizing routing and database queries to enhance user experience and reduce latency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facilitate smooth, efficient workflows within an evolving tech environment, enhancing productivity and keeping the team aligned with product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studies and feedback sessions, allowing for data-driven decisions that innovatively shaped product functionalities, resulting in substantial engagement growth among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plans, ensuring developed features met quality standards and user expectations through comprehensive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migration process by effectively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 migration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during schema changes and database upgrades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outline technical and product specifications for major projects, ensuring the alignment of expectations and deliverables throughout product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incorporate modern JS frameworks into the existing tech stack, resulting in enhanced app responsiveness and richer user interactions with real-time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engineering documentation process by creating and maintaining comprehensive technical documentation that supports onboarding and future development initiatives among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activities, promoting the importance of user research in product development through workshops and seminars focused on best practices and industry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routine retrospectives to identify bottlenecks and enhance team processes, encouraging collaborative solutions that drive both project success and teammate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web application for enterprise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define user stories and acceptance criteria based on customer feedback and research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support client-side operations, ensuring high performance and maintainability by using proper architectural patterns and design principles for scalability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design of large-scale applications, leveraging cloud technologies for deployment and storage solutions, while ensuring application security and compliance with enterprise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cross-browser compatibility while boosting end-user engagement through dynamic content rendering.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continuous deployment strategies, enhancing release management capabilities and promoting a culture of rapid iteration through automated deployment scripts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an environment of transparency and accountability that driven successful project completion and healthy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metrics and performance indicators to refine existing product features, resulting in improved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software development efforts with organizational goals by continuously assessing development methodologies, refining processes, and promoting high software quality through effective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during the research phases to translate requirements into functional design, maintaining a strong focus on user experience during the product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architectural teams to migrate legacy applications to modern frameworks, ensuring minimal disruptions while retaining core functionalities and enhancing user experience aspects.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 systems that bridged communication gaps between teams, driving clarity in project scopes and expectations with consistent updates and check-ins aligned to product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codebases by identifying and addressing technical debts, ultimately improving software reliability and ensuring ongoing product quality and user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