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671E733C" w14:textId="4382B3DA" w:rsidR="00382F72" w:rsidRPr="00BF66CF" w:rsidRDefault="00167107" w:rsidP="0059538F">
      <w:pPr>
        <w:rPr>
          <w:rFonts w:ascii="Montserrat" w:eastAsia="Montserrat" w:hAnsi="Montserrat" w:cs="Montserrat"/>
          <w:b/>
          <w:sz w:val="46"/>
          <w:szCs w:val="46"/>
        </w:rPr>
      </w:pPr>
      <w:r>
        <w:rPr>
          <w:rFonts w:ascii="Montserrat" w:eastAsia="Montserrat" w:hAnsi="Montserrat" w:cs="Montserrat"/>
          <w:b/>
          <w:sz w:val="46"/>
          <w:szCs w:val="46"/>
        </w:rPr>
        <w:t>John Lee</w:t>
      </w:r>
    </w:p>
    <w:p w14:paraId="1637AE86" w14:textId="77777777" w:rsidR="00382F72" w:rsidRPr="00745DD3" w:rsidRDefault="00382F72" w:rsidP="00382F72">
      <w:pPr>
        <w:spacing w:line="276" w:lineRule="auto"/>
        <w:rPr>
          <w:rFonts w:ascii="Roboto" w:eastAsia="Roboto" w:hAnsi="Roboto" w:cs="Roboto"/>
          <w:color w:val="404040" w:themeColor="text1" w:themeTint="BF"/>
          <w:sz w:val="28"/>
          <w:szCs w:val="28"/>
        </w:rPr>
      </w:pPr>
      <w:r w:rsidRPr="00745DD3">
        <w:rPr>
          <w:rFonts w:ascii="Roboto" w:eastAsia="Roboto" w:hAnsi="Roboto" w:cs="Roboto"/>
          <w:color w:val="404040" w:themeColor="text1" w:themeTint="BF"/>
          <w:sz w:val="28"/>
          <w:szCs w:val="28"/>
        </w:rPr>
        <w:t xml:space="preserve">Senior Software Engineer</w:t>
      </w:r>
    </w:p>
    <w:p w14:paraId="1EA52875" w14:textId="77777777" w:rsidR="0059538F" w:rsidRPr="0059538F" w:rsidRDefault="0059538F" w:rsidP="00382F72">
      <w:pPr>
        <w:spacing w:line="276" w:lineRule="auto"/>
        <w:rPr>
          <w:rFonts w:ascii="Roboto" w:eastAsia="Roboto" w:hAnsi="Roboto" w:cs="Roboto"/>
          <w:color w:val="404040" w:themeColor="text1" w:themeTint="BF"/>
          <w:sz w:val="6"/>
          <w:szCs w:val="6"/>
        </w:rPr>
      </w:pPr>
    </w:p>
    <w:p w14:paraId="712F0978" w14:textId="19C502FE" w:rsidR="00382F72" w:rsidRPr="00745DD3" w:rsidRDefault="00382F72" w:rsidP="00382F72">
      <w:pPr>
        <w:spacing w:line="276" w:lineRule="auto"/>
        <w:rPr>
          <w:rFonts w:ascii="Roboto" w:eastAsia="Roboto" w:hAnsi="Roboto" w:cs="Roboto"/>
          <w:color w:val="404040" w:themeColor="text1" w:themeTint="BF"/>
          <w:sz w:val="18"/>
          <w:szCs w:val="18"/>
        </w:rPr>
      </w:pPr>
      <w:r w:rsidRPr="00745DD3">
        <w:rPr>
          <w:rFonts w:ascii="Roboto" w:eastAsia="Roboto" w:hAnsi="Roboto" w:cs="Roboto"/>
          <w:color w:val="404040" w:themeColor="text1" w:themeTint="BF"/>
          <w:sz w:val="18"/>
          <w:szCs w:val="18"/>
        </w:rPr>
        <w:t>(</w:t>
      </w:r>
      <w:r w:rsidR="00D358F8">
        <w:rPr>
          <w:rFonts w:ascii="Roboto" w:eastAsia="Roboto" w:hAnsi="Roboto" w:cs="Roboto"/>
          <w:color w:val="404040" w:themeColor="text1" w:themeTint="BF"/>
          <w:sz w:val="18"/>
          <w:szCs w:val="18"/>
        </w:rPr>
        <w:t>773</w:t>
      </w:r>
      <w:r w:rsidRPr="00745DD3">
        <w:rPr>
          <w:rFonts w:ascii="Roboto" w:eastAsia="Roboto" w:hAnsi="Roboto" w:cs="Roboto"/>
          <w:color w:val="404040" w:themeColor="text1" w:themeTint="BF"/>
          <w:sz w:val="18"/>
          <w:szCs w:val="18"/>
        </w:rPr>
        <w:t xml:space="preserve">) </w:t>
      </w:r>
      <w:r w:rsidR="003054A7">
        <w:rPr>
          <w:rFonts w:ascii="Roboto" w:eastAsia="Roboto" w:hAnsi="Roboto" w:cs="Roboto"/>
          <w:color w:val="404040" w:themeColor="text1" w:themeTint="BF"/>
          <w:sz w:val="18"/>
          <w:szCs w:val="18"/>
        </w:rPr>
        <w:t>2</w:t>
      </w:r>
      <w:r w:rsidR="00D358F8">
        <w:rPr>
          <w:rFonts w:ascii="Roboto" w:eastAsia="Roboto" w:hAnsi="Roboto" w:cs="Roboto"/>
          <w:color w:val="404040" w:themeColor="text1" w:themeTint="BF"/>
          <w:sz w:val="18"/>
          <w:szCs w:val="18"/>
        </w:rPr>
        <w:t>77</w:t>
      </w:r>
      <w:r w:rsidRPr="00745DD3">
        <w:rPr>
          <w:rFonts w:ascii="Roboto" w:eastAsia="Roboto" w:hAnsi="Roboto" w:cs="Roboto"/>
          <w:color w:val="404040" w:themeColor="text1" w:themeTint="BF"/>
          <w:sz w:val="18"/>
          <w:szCs w:val="18"/>
        </w:rPr>
        <w:t>-</w:t>
      </w:r>
      <w:r w:rsidR="003054A7">
        <w:rPr>
          <w:rFonts w:ascii="Roboto" w:eastAsia="Roboto" w:hAnsi="Roboto" w:cs="Roboto"/>
          <w:color w:val="404040" w:themeColor="text1" w:themeTint="BF"/>
          <w:sz w:val="18"/>
          <w:szCs w:val="18"/>
        </w:rPr>
        <w:t>3</w:t>
      </w:r>
      <w:r w:rsidR="00D358F8">
        <w:rPr>
          <w:rFonts w:ascii="Roboto" w:eastAsia="Roboto" w:hAnsi="Roboto" w:cs="Roboto"/>
          <w:color w:val="404040" w:themeColor="text1" w:themeTint="BF"/>
          <w:sz w:val="18"/>
          <w:szCs w:val="18"/>
        </w:rPr>
        <w:t>98</w:t>
      </w:r>
      <w:r w:rsidR="002B26C6">
        <w:rPr>
          <w:rFonts w:ascii="Roboto" w:eastAsia="Roboto" w:hAnsi="Roboto" w:cs="Roboto"/>
          <w:color w:val="404040" w:themeColor="text1" w:themeTint="BF"/>
          <w:sz w:val="18"/>
          <w:szCs w:val="18"/>
        </w:rPr>
        <w:t>8</w:t>
      </w:r>
      <w:r w:rsidR="00B20F01">
        <w:rPr>
          <w:rFonts w:ascii="Roboto" w:eastAsia="Roboto" w:hAnsi="Roboto" w:cs="Roboto"/>
          <w:color w:val="404040" w:themeColor="text1" w:themeTint="BF"/>
          <w:sz w:val="18"/>
          <w:szCs w:val="18"/>
        </w:rPr>
        <w:t xml:space="preserve"> </w:t>
      </w:r>
      <w:r w:rsidR="00B20F01" w:rsidRPr="00B20F01">
        <w:rPr>
          <w:rFonts w:ascii="Roboto" w:eastAsia="Roboto" w:hAnsi="Roboto" w:cs="Roboto"/>
          <w:color w:val="404040" w:themeColor="text1" w:themeTint="BF"/>
          <w:sz w:val="18"/>
          <w:szCs w:val="18"/>
        </w:rPr>
        <w:t xml:space="preserve"> </w:t>
      </w:r>
      <w:r w:rsidR="00B20F01" w:rsidRPr="00745DD3">
        <w:rPr>
          <w:rFonts w:ascii="Roboto" w:eastAsia="Roboto" w:hAnsi="Roboto" w:cs="Roboto"/>
          <w:color w:val="404040" w:themeColor="text1" w:themeTint="BF"/>
          <w:sz w:val="18"/>
          <w:szCs w:val="18"/>
        </w:rPr>
        <w:t xml:space="preserve">•  </w:t>
      </w:r>
      <w:r w:rsidR="00674F28" w:rsidRPr="00674F28">
        <w:rPr>
          <w:rFonts w:ascii="Roboto" w:eastAsia="Roboto" w:hAnsi="Roboto" w:cs="Roboto"/>
          <w:color w:val="404040" w:themeColor="text1" w:themeTint="BF"/>
          <w:sz w:val="18"/>
          <w:szCs w:val="18"/>
        </w:rPr>
        <w:t>Irvine</w:t>
      </w:r>
      <w:r w:rsidR="00B20F01" w:rsidRPr="00745DD3">
        <w:rPr>
          <w:rFonts w:ascii="Roboto" w:eastAsia="Roboto" w:hAnsi="Roboto" w:cs="Roboto"/>
          <w:color w:val="404040" w:themeColor="text1" w:themeTint="BF"/>
          <w:sz w:val="18"/>
          <w:szCs w:val="18"/>
        </w:rPr>
        <w:t xml:space="preserve">, </w:t>
      </w:r>
      <w:bookmarkStart w:id="0" w:name="_Hlk189416996"/>
      <w:r w:rsidR="00674F28" w:rsidRPr="00674F28">
        <w:rPr>
          <w:rFonts w:ascii="Roboto" w:eastAsia="Roboto" w:hAnsi="Roboto" w:cs="Roboto"/>
          <w:color w:val="404040" w:themeColor="text1" w:themeTint="BF"/>
          <w:sz w:val="18"/>
          <w:szCs w:val="18"/>
        </w:rPr>
        <w:t>CA 92618</w:t>
      </w:r>
      <w:r w:rsidR="00674F28">
        <w:rPr>
          <w:rFonts w:ascii="Roboto" w:eastAsia="Roboto" w:hAnsi="Roboto" w:cs="Roboto"/>
          <w:color w:val="404040" w:themeColor="text1" w:themeTint="BF"/>
          <w:sz w:val="18"/>
          <w:szCs w:val="18"/>
        </w:rPr>
        <w:t xml:space="preserve">  </w:t>
      </w:r>
      <w:r w:rsidRPr="00745DD3">
        <w:rPr>
          <w:rFonts w:ascii="Roboto" w:eastAsia="Roboto" w:hAnsi="Roboto" w:cs="Roboto"/>
          <w:color w:val="404040" w:themeColor="text1" w:themeTint="BF"/>
          <w:sz w:val="18"/>
          <w:szCs w:val="18"/>
        </w:rPr>
        <w:t xml:space="preserve">•  </w:t>
      </w:r>
      <w:bookmarkEnd w:id="0"/>
      <w:r w:rsidR="00674F28">
        <w:rPr>
          <w:rFonts w:ascii="Roboto" w:eastAsia="Roboto" w:hAnsi="Roboto" w:cs="Roboto"/>
          <w:color w:val="404040" w:themeColor="text1" w:themeTint="BF"/>
          <w:sz w:val="18"/>
          <w:szCs w:val="18"/>
        </w:rPr>
        <w:fldChar w:fldCharType="begin"/>
      </w:r>
      <w:r w:rsidR="00674F28">
        <w:rPr>
          <w:rFonts w:ascii="Roboto" w:eastAsia="Roboto" w:hAnsi="Roboto" w:cs="Roboto"/>
          <w:color w:val="404040" w:themeColor="text1" w:themeTint="BF"/>
          <w:sz w:val="18"/>
          <w:szCs w:val="18"/>
        </w:rPr>
        <w:instrText>HYPERLINK "mailto:</w:instrText>
      </w:r>
      <w:r w:rsidR="00674F28" w:rsidRPr="00674F28">
        <w:rPr>
          <w:rFonts w:ascii="Roboto" w:eastAsia="Roboto" w:hAnsi="Roboto" w:cs="Roboto"/>
          <w:color w:val="404040" w:themeColor="text1" w:themeTint="BF"/>
          <w:sz w:val="18"/>
          <w:szCs w:val="18"/>
        </w:rPr>
        <w:instrText>jlee.app712@gmail.com</w:instrText>
      </w:r>
      <w:r w:rsidR="00674F28">
        <w:rPr>
          <w:rFonts w:ascii="Roboto" w:eastAsia="Roboto" w:hAnsi="Roboto" w:cs="Roboto"/>
          <w:color w:val="404040" w:themeColor="text1" w:themeTint="BF"/>
          <w:sz w:val="18"/>
          <w:szCs w:val="18"/>
        </w:rPr>
        <w:instrText>"</w:instrText>
      </w:r>
      <w:r w:rsidR="00674F28">
        <w:rPr>
          <w:rFonts w:ascii="Roboto" w:eastAsia="Roboto" w:hAnsi="Roboto" w:cs="Roboto"/>
          <w:color w:val="404040" w:themeColor="text1" w:themeTint="BF"/>
          <w:sz w:val="18"/>
          <w:szCs w:val="18"/>
        </w:rPr>
      </w:r>
      <w:r w:rsidR="00674F28">
        <w:rPr>
          <w:rFonts w:ascii="Roboto" w:eastAsia="Roboto" w:hAnsi="Roboto" w:cs="Roboto"/>
          <w:color w:val="404040" w:themeColor="text1" w:themeTint="BF"/>
          <w:sz w:val="18"/>
          <w:szCs w:val="18"/>
        </w:rPr>
        <w:fldChar w:fldCharType="separate"/>
      </w:r>
      <w:r w:rsidR="00674F28" w:rsidRPr="00CB1749">
        <w:rPr>
          <w:rStyle w:val="Hyperlink"/>
          <w:rFonts w:ascii="Roboto" w:eastAsia="Roboto" w:hAnsi="Roboto" w:cs="Roboto"/>
          <w:sz w:val="18"/>
          <w:szCs w:val="18"/>
        </w:rPr>
        <w:t>jlee.app712@gmail.com</w:t>
      </w:r>
      <w:r w:rsidR="00674F28">
        <w:rPr>
          <w:rFonts w:ascii="Roboto" w:eastAsia="Roboto" w:hAnsi="Roboto" w:cs="Roboto"/>
          <w:color w:val="404040" w:themeColor="text1" w:themeTint="BF"/>
          <w:sz w:val="18"/>
          <w:szCs w:val="18"/>
        </w:rPr>
        <w:fldChar w:fldCharType="end"/>
      </w:r>
      <w:r w:rsidR="00674F28">
        <w:rPr>
          <w:rFonts w:ascii="Roboto" w:eastAsia="Roboto" w:hAnsi="Roboto" w:cs="Roboto"/>
          <w:color w:val="404040" w:themeColor="text1" w:themeTint="BF"/>
          <w:sz w:val="18"/>
          <w:szCs w:val="18"/>
        </w:rPr>
        <w:t xml:space="preserve"> </w:t>
      </w:r>
    </w:p>
    <w:p w14:paraId="348B22AD" w14:textId="77777777" w:rsidR="00382F72" w:rsidRPr="00745DD3" w:rsidRDefault="00382F72" w:rsidP="00382F72">
      <w:pPr>
        <w:spacing w:line="276" w:lineRule="auto"/>
        <w:rPr>
          <w:rFonts w:ascii="Roboto" w:eastAsia="Roboto" w:hAnsi="Roboto" w:cs="Roboto"/>
          <w:color w:val="404040" w:themeColor="text1" w:themeTint="BF"/>
          <w:sz w:val="12"/>
          <w:szCs w:val="12"/>
        </w:rPr>
      </w:pPr>
    </w:p>
    <w:p w14:paraId="58BE17D8" w14:textId="29AE8E19" w:rsidR="00382F72" w:rsidRPr="00745DD3" w:rsidRDefault="00382F72" w:rsidP="00382F72">
      <w:p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xml:space="preserve">Experienced Software Engineer with 9 years of extensive expertise in web and mobile application development. Proficient in various technologies including Typescript, Node.js, React, and Postgres. Proven ability to design and implement scalable systems while fostering collaboration within diverse teams to enhance user experiences.</w:t>
      </w:r>
    </w:p>
    <w:p w14:paraId="0FA5A0E0" w14:textId="0D321BE9" w:rsidR="00382F72" w:rsidRDefault="00382F72" w:rsidP="00382F72">
      <w:pPr>
        <w:spacing w:line="276" w:lineRule="auto"/>
        <w:rPr>
          <w:rFonts w:ascii="Roboto Light" w:eastAsia="Roboto Light" w:hAnsi="Roboto Light" w:cs="Roboto Light"/>
          <w:color w:val="666666"/>
          <w:sz w:val="20"/>
          <w:szCs w:val="20"/>
        </w:rPr>
      </w:pPr>
    </w:p>
    <w:p w14:paraId="601957F6" w14:textId="1F85060C" w:rsidR="00382F72" w:rsidRDefault="0059538F" w:rsidP="00382F72">
      <w:pPr>
        <w:rPr>
          <w:rFonts w:ascii="Roboto Thin" w:eastAsia="Roboto Thin" w:hAnsi="Roboto Thin" w:cs="Roboto Thin"/>
          <w:color w:val="B7B7B7"/>
          <w:sz w:val="22"/>
          <w:szCs w:val="22"/>
        </w:rPr>
      </w:pPr>
      <w:r>
        <w:rPr>
          <w:noProof/>
          <w14:ligatures w14:val="standardContextual"/>
        </w:rPr>
        <mc:AlternateContent>
          <mc:Choice Requires="wps">
            <w:drawing>
              <wp:anchor distT="0" distB="0" distL="114300" distR="114300" simplePos="0" relativeHeight="251659264" behindDoc="0" locked="0" layoutInCell="1" allowOverlap="1" wp14:anchorId="2ABF520A" wp14:editId="749CF9E5">
                <wp:simplePos x="0" y="0"/>
                <wp:positionH relativeFrom="margin">
                  <wp:posOffset>0</wp:posOffset>
                </wp:positionH>
                <wp:positionV relativeFrom="paragraph">
                  <wp:posOffset>234950</wp:posOffset>
                </wp:positionV>
                <wp:extent cx="6329238" cy="0"/>
                <wp:effectExtent l="0" t="0" r="0" b="0"/>
                <wp:wrapNone/>
                <wp:docPr id="1761437461" name="officeArt object" descr="Straight Connector 4"/>
                <wp:cNvGraphicFramePr/>
                <a:graphic xmlns:a="http://schemas.openxmlformats.org/drawingml/2006/main">
                  <a:graphicData uri="http://schemas.microsoft.com/office/word/2010/wordprocessingShape">
                    <wps:wsp>
                      <wps:cNvCnPr/>
                      <wps:spPr>
                        <a:xfrm>
                          <a:off x="0" y="0"/>
                          <a:ext cx="6329238"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7E83FD5" id="officeArt object" o:spid="_x0000_s1026" alt="Straight Connector 4" style="position:absolute;z-index:251659264;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18.5pt" to="498.35pt,18.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" strokecolor="#d8d8d8 [2732]" strokeweight=".5pt">
                <v:stroke joinstyle="miter"/>
                <w10:wrap anchorx="margin"/>
              </v:line>
            </w:pict>
          </mc:Fallback>
        </mc:AlternateContent>
      </w:r>
      <w:r w:rsidR="00382F72">
        <w:rPr>
          <w:rFonts w:ascii="Montserrat Medium" w:eastAsia="Montserrat Medium" w:hAnsi="Montserrat Medium" w:cs="Montserrat Medium"/>
          <w:color w:val="4468B1"/>
          <w:sz w:val="18"/>
          <w:szCs w:val="18"/>
        </w:rPr>
        <w:t>SKILLS &amp; OTHER</w:t>
      </w:r>
      <w:r w:rsidR="00382F72">
        <w:rPr>
          <w:rFonts w:ascii="Roboto Light" w:eastAsia="Roboto Light" w:hAnsi="Roboto Light" w:cs="Roboto Light"/>
          <w:color w:val="FF0000"/>
          <w:sz w:val="30"/>
          <w:szCs w:val="30"/>
        </w:rPr>
        <w:br/>
      </w:r>
    </w:p>
    <w:p w14:paraId="4750671C" w14:textId="32AD58D5" w:rsidR="00382F72" w:rsidRPr="00745DD3" w:rsidRDefault="00382F72" w:rsidP="00382F72">
      <w:pPr>
        <w:spacing w:line="276" w:lineRule="auto"/>
        <w:rPr>
          <w:rFonts w:ascii="Roboto Light" w:eastAsia="Roboto Light" w:hAnsi="Roboto Light" w:cs="Roboto Light"/>
          <w:color w:val="404040" w:themeColor="text1" w:themeTint="BF"/>
          <w:sz w:val="10"/>
          <w:szCs w:val="10"/>
        </w:rPr>
      </w:pPr>
      <w:r w:rsidRPr="00745DD3">
        <w:rPr>
          <w:rFonts w:ascii="Roboto Light" w:eastAsia="Roboto Light" w:hAnsi="Roboto Light" w:cs="Roboto Light"/>
          <w:color w:val="404040" w:themeColor="text1" w:themeTint="BF"/>
          <w:sz w:val="10"/>
          <w:szCs w:val="10"/>
        </w:rPr>
        <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Programming Languages:</w:t>
      </w:r>
      <w:r w:rsidRPr="00745DD3">
        <w:rPr>
          <w:rFonts w:ascii="Roboto Light" w:eastAsia="Roboto Light" w:hAnsi="Roboto Light" w:cs="Roboto Light"/>
          <w:color w:val="404040" w:themeColor="text1" w:themeTint="BF"/>
          <w:sz w:val="20"/>
          <w:szCs w:val="20"/>
        </w:rPr>
        <w:t xml:space="preserve"> JavaScript, TypeScript, Python, Java, Ruby</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Frontend Frameworks:</w:t>
      </w:r>
      <w:r w:rsidRPr="00745DD3">
        <w:rPr>
          <w:rFonts w:ascii="Roboto Light" w:eastAsia="Roboto Light" w:hAnsi="Roboto Light" w:cs="Roboto Light"/>
          <w:color w:val="404040" w:themeColor="text1" w:themeTint="BF"/>
          <w:sz w:val="20"/>
          <w:szCs w:val="20"/>
        </w:rPr>
        <w:t xml:space="preserve"> React, Next.js, Vue.js, Angular, Redux, Tailwind CSS</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Backend Technologies:</w:t>
      </w:r>
      <w:r w:rsidRPr="00745DD3">
        <w:rPr>
          <w:rFonts w:ascii="Roboto Light" w:eastAsia="Roboto Light" w:hAnsi="Roboto Light" w:cs="Roboto Light"/>
          <w:color w:val="404040" w:themeColor="text1" w:themeTint="BF"/>
          <w:sz w:val="20"/>
          <w:szCs w:val="20"/>
        </w:rPr>
        <w:t xml:space="preserve"> Node.js, Express, Django, Flask, GraphQL, REST</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Databases:</w:t>
      </w:r>
      <w:r w:rsidRPr="00745DD3">
        <w:rPr>
          <w:rFonts w:ascii="Roboto Light" w:eastAsia="Roboto Light" w:hAnsi="Roboto Light" w:cs="Roboto Light"/>
          <w:color w:val="404040" w:themeColor="text1" w:themeTint="BF"/>
          <w:sz w:val="20"/>
          <w:szCs w:val="20"/>
        </w:rPr>
        <w:t xml:space="preserve"> Postgres, MongoDB, MySQL, SQLite, Redis</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Cloud Platforms:</w:t>
      </w:r>
      <w:r w:rsidRPr="00745DD3">
        <w:rPr>
          <w:rFonts w:ascii="Roboto Light" w:eastAsia="Roboto Light" w:hAnsi="Roboto Light" w:cs="Roboto Light"/>
          <w:color w:val="404040" w:themeColor="text1" w:themeTint="BF"/>
          <w:sz w:val="20"/>
          <w:szCs w:val="20"/>
        </w:rPr>
        <w:t xml:space="preserve"> AWS, GCP, Azure, Firebase, Heroku</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DevOps &amp; Tools:</w:t>
      </w:r>
      <w:r w:rsidRPr="00745DD3">
        <w:rPr>
          <w:rFonts w:ascii="Roboto Light" w:eastAsia="Roboto Light" w:hAnsi="Roboto Light" w:cs="Roboto Light"/>
          <w:color w:val="404040" w:themeColor="text1" w:themeTint="BF"/>
          <w:sz w:val="20"/>
          <w:szCs w:val="20"/>
        </w:rPr>
        <w:t xml:space="preserve"> Docker, Kubernetes, CI/CD, Git, Jira, Slack, Webpack</w:t>
      </w:r>
    </w:p>
    <w:p w14:paraId="2DDEA0FC" w14:textId="1468B18D" w:rsidR="00382F72" w:rsidRDefault="00382F72" w:rsidP="00382F72">
      <w:pPr>
        <w:spacing w:line="276" w:lineRule="auto"/>
        <w:rPr>
          <w:rFonts w:ascii="Roboto Light" w:eastAsia="Roboto Light" w:hAnsi="Roboto Light" w:cs="Roboto Light"/>
          <w:color w:val="666666"/>
          <w:sz w:val="20"/>
          <w:szCs w:val="20"/>
        </w:rPr>
      </w:pPr>
    </w:p>
    <w:p w14:paraId="50D2A735" w14:textId="30336662" w:rsidR="00382F72" w:rsidRDefault="0059538F" w:rsidP="00382F72">
      <w:pPr>
        <w:rPr>
          <w:rFonts w:ascii="Roboto Thin" w:eastAsia="Roboto Thin" w:hAnsi="Roboto Thin" w:cs="Roboto Thin"/>
          <w:color w:val="B7B7B7"/>
          <w:sz w:val="22"/>
          <w:szCs w:val="22"/>
        </w:rPr>
      </w:pPr>
      <w:r>
        <w:rPr>
          <w:noProof/>
          <w14:ligatures w14:val="standardContextual"/>
        </w:rPr>
        <mc:AlternateContent>
          <mc:Choice Requires="wps">
            <w:drawing>
              <wp:anchor distT="0" distB="0" distL="114300" distR="114300" simplePos="0" relativeHeight="251661312" behindDoc="0" locked="0" layoutInCell="1" allowOverlap="1" wp14:anchorId="0C7E8207" wp14:editId="27455C27">
                <wp:simplePos x="0" y="0"/>
                <wp:positionH relativeFrom="margin">
                  <wp:posOffset>-4445</wp:posOffset>
                </wp:positionH>
                <wp:positionV relativeFrom="paragraph">
                  <wp:posOffset>231140</wp:posOffset>
                </wp:positionV>
                <wp:extent cx="6329045" cy="0"/>
                <wp:effectExtent l="0" t="0" r="0" b="0"/>
                <wp:wrapNone/>
                <wp:docPr id="154869737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282A3F1F" id="officeArt object" o:spid="_x0000_s1026" alt="Straight Connector 4" style="position:absolute;z-index:251661312;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35pt,18.2pt" to="498pt,18.2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" strokecolor="#d8d8d8 [2732]" strokeweight=".5pt">
                <v:stroke joinstyle="miter"/>
                <w10:wrap anchorx="margin"/>
              </v:line>
            </w:pict>
          </mc:Fallback>
        </mc:AlternateContent>
      </w:r>
      <w:r w:rsidR="00382F72">
        <w:rPr>
          <w:rFonts w:ascii="Montserrat Medium" w:eastAsia="Montserrat Medium" w:hAnsi="Montserrat Medium" w:cs="Montserrat Medium"/>
          <w:color w:val="4468B1"/>
          <w:sz w:val="18"/>
          <w:szCs w:val="18"/>
        </w:rPr>
        <w:t>EDUCATION</w:t>
      </w:r>
      <w:r w:rsidR="00382F72">
        <w:rPr>
          <w:rFonts w:ascii="Roboto Light" w:eastAsia="Roboto Light" w:hAnsi="Roboto Light" w:cs="Roboto Light"/>
          <w:color w:val="FF0000"/>
          <w:sz w:val="30"/>
          <w:szCs w:val="30"/>
        </w:rPr>
        <w:br/>
      </w:r>
    </w:p>
    <w:p w14:paraId="3C6576EB" w14:textId="24134044" w:rsidR="00382F72" w:rsidRDefault="00382F72" w:rsidP="00382F72">
      <w:pPr>
        <w:spacing w:line="276" w:lineRule="auto"/>
        <w:rPr>
          <w:rFonts w:ascii="Roboto Light" w:eastAsia="Roboto Light" w:hAnsi="Roboto Light" w:cs="Roboto Light"/>
          <w:color w:val="B7B7B7"/>
          <w:sz w:val="10"/>
          <w:szCs w:val="10"/>
        </w:rPr>
      </w:pPr>
    </w:p>
    <w:p w14:paraId="492C356B" w14:textId="0D04EFE2" w:rsidR="005341FD" w:rsidRDefault="00444422" w:rsidP="005341FD">
      <w:pPr>
        <w:tabs>
          <w:tab w:val="left" w:pos="1134"/>
          <w:tab w:val="right" w:pos="10065"/>
        </w:tabs>
        <w:spacing w:line="276" w:lineRule="auto"/>
        <w:rPr>
          <w:rFonts w:ascii="Roboto" w:eastAsia="Roboto" w:hAnsi="Roboto" w:cs="Roboto"/>
          <w:sz w:val="22"/>
          <w:szCs w:val="22"/>
        </w:rPr>
      </w:pPr>
      <w:r>
        <w:rPr>
          <w:rFonts w:ascii="Roboto" w:eastAsia="Roboto" w:hAnsi="Roboto" w:cs="Roboto"/>
          <w:b/>
          <w:color w:val="404040" w:themeColor="text1" w:themeTint="BF"/>
          <w:sz w:val="22"/>
          <w:szCs w:val="22"/>
        </w:rPr>
        <w:t>University of California, Los Angelas</w:t>
      </w:r>
      <w:r w:rsidRPr="00444422">
        <w:rPr>
          <w:rFonts w:ascii="Roboto" w:eastAsia="Roboto" w:hAnsi="Roboto" w:cs="Roboto"/>
          <w:bCs/>
          <w:color w:val="404040" w:themeColor="text1" w:themeTint="BF"/>
          <w:sz w:val="22"/>
          <w:szCs w:val="22"/>
        </w:rPr>
        <w:t xml:space="preserve"> </w:t>
      </w:r>
      <w:r>
        <w:rPr>
          <w:rFonts w:ascii="Roboto" w:eastAsia="Roboto" w:hAnsi="Roboto" w:cs="Roboto"/>
          <w:bCs/>
          <w:color w:val="404040" w:themeColor="text1" w:themeTint="BF"/>
          <w:sz w:val="22"/>
          <w:szCs w:val="22"/>
        </w:rPr>
        <w:t>–</w:t>
      </w:r>
      <w:r w:rsidR="005341FD" w:rsidRPr="00444422">
        <w:rPr>
          <w:rFonts w:ascii="Roboto" w:eastAsia="Roboto" w:hAnsi="Roboto" w:cs="Roboto"/>
          <w:bCs/>
          <w:color w:val="404040" w:themeColor="text1" w:themeTint="BF"/>
          <w:sz w:val="22"/>
          <w:szCs w:val="22"/>
        </w:rPr>
        <w:t xml:space="preserve"> </w:t>
      </w:r>
      <w:r>
        <w:rPr>
          <w:rFonts w:ascii="Roboto" w:eastAsia="Roboto" w:hAnsi="Roboto" w:cs="Roboto"/>
          <w:color w:val="404040" w:themeColor="text1" w:themeTint="BF"/>
          <w:sz w:val="22"/>
          <w:szCs w:val="22"/>
        </w:rPr>
        <w:t>Los Angelas</w:t>
      </w:r>
      <w:r w:rsidR="005341FD" w:rsidRPr="00745DD3">
        <w:rPr>
          <w:rFonts w:ascii="Roboto" w:eastAsia="Roboto" w:hAnsi="Roboto" w:cs="Roboto"/>
          <w:color w:val="404040" w:themeColor="text1" w:themeTint="BF"/>
          <w:sz w:val="22"/>
          <w:szCs w:val="22"/>
        </w:rPr>
        <w:t xml:space="preserve">, </w:t>
      </w:r>
      <w:r>
        <w:rPr>
          <w:rFonts w:ascii="Roboto" w:eastAsia="Roboto" w:hAnsi="Roboto" w:cs="Roboto"/>
          <w:color w:val="404040" w:themeColor="text1" w:themeTint="BF"/>
          <w:sz w:val="22"/>
          <w:szCs w:val="22"/>
        </w:rPr>
        <w:t>CA</w:t>
      </w:r>
      <w:r w:rsidR="005341FD">
        <w:rPr>
          <w:rFonts w:ascii="Roboto" w:eastAsia="Roboto" w:hAnsi="Roboto" w:cs="Roboto"/>
          <w:b/>
          <w:smallCaps/>
          <w:sz w:val="22"/>
          <w:szCs w:val="22"/>
        </w:rPr>
        <w:tab/>
      </w:r>
      <w:r>
        <w:rPr>
          <w:rFonts w:ascii="Roboto" w:eastAsia="Roboto" w:hAnsi="Roboto" w:cs="Roboto"/>
          <w:sz w:val="22"/>
          <w:szCs w:val="22"/>
        </w:rPr>
        <w:t>December</w:t>
      </w:r>
      <w:r w:rsidR="005341FD">
        <w:rPr>
          <w:rFonts w:ascii="Roboto" w:eastAsia="Roboto" w:hAnsi="Roboto" w:cs="Roboto"/>
          <w:sz w:val="22"/>
          <w:szCs w:val="22"/>
        </w:rPr>
        <w:t xml:space="preserve"> 201</w:t>
      </w:r>
      <w:r>
        <w:rPr>
          <w:rFonts w:ascii="Roboto" w:eastAsia="Roboto" w:hAnsi="Roboto" w:cs="Roboto"/>
          <w:sz w:val="22"/>
          <w:szCs w:val="22"/>
        </w:rPr>
        <w:t>7</w:t>
      </w:r>
    </w:p>
    <w:p w14:paraId="00C60EA3" w14:textId="18499A47" w:rsidR="005341FD" w:rsidRPr="00745DD3" w:rsidRDefault="005341FD" w:rsidP="00382F72">
      <w:pPr>
        <w:spacing w:line="276" w:lineRule="auto"/>
        <w:rPr>
          <w:rFonts w:ascii="Roboto Light" w:eastAsia="Roboto Light" w:hAnsi="Roboto Light" w:cs="Roboto Light"/>
          <w:color w:val="404040" w:themeColor="text1" w:themeTint="BF"/>
          <w:sz w:val="22"/>
          <w:szCs w:val="22"/>
        </w:rPr>
      </w:pPr>
      <w:r w:rsidRPr="00745DD3">
        <w:rPr>
          <w:rFonts w:ascii="Roboto Light" w:eastAsia="Roboto Light" w:hAnsi="Roboto Light" w:cs="Roboto Light"/>
          <w:color w:val="404040" w:themeColor="text1" w:themeTint="BF"/>
          <w:sz w:val="22"/>
          <w:szCs w:val="22"/>
        </w:rPr>
        <w:t>Bachelor of Science</w:t>
      </w:r>
      <w:r w:rsidR="00444422">
        <w:rPr>
          <w:rFonts w:ascii="Roboto Light" w:eastAsia="Roboto Light" w:hAnsi="Roboto Light" w:cs="Roboto Light"/>
          <w:color w:val="404040" w:themeColor="text1" w:themeTint="BF"/>
          <w:sz w:val="22"/>
          <w:szCs w:val="22"/>
        </w:rPr>
        <w:t xml:space="preserve"> </w:t>
      </w:r>
      <w:r w:rsidR="00444422" w:rsidRPr="00444422">
        <w:rPr>
          <w:rFonts w:ascii="Roboto Light" w:eastAsia="Roboto Light" w:hAnsi="Roboto Light" w:cs="Roboto Light"/>
          <w:color w:val="404040" w:themeColor="text1" w:themeTint="BF"/>
          <w:sz w:val="22"/>
          <w:szCs w:val="22"/>
        </w:rPr>
        <w:t>–</w:t>
      </w:r>
      <w:r w:rsidR="00444422">
        <w:rPr>
          <w:rFonts w:ascii="Roboto Light" w:eastAsia="Roboto Light" w:hAnsi="Roboto Light" w:cs="Roboto Light"/>
          <w:color w:val="404040" w:themeColor="text1" w:themeTint="BF"/>
          <w:sz w:val="22"/>
          <w:szCs w:val="22"/>
        </w:rPr>
        <w:t xml:space="preserve"> </w:t>
      </w:r>
      <w:r w:rsidRPr="00745DD3">
        <w:rPr>
          <w:rFonts w:ascii="Roboto Light" w:eastAsia="Roboto Light" w:hAnsi="Roboto Light" w:cs="Roboto Light"/>
          <w:color w:val="404040" w:themeColor="text1" w:themeTint="BF"/>
          <w:sz w:val="22"/>
          <w:szCs w:val="22"/>
        </w:rPr>
        <w:t>BS</w:t>
      </w:r>
      <w:r w:rsidR="00444422">
        <w:rPr>
          <w:rFonts w:ascii="Roboto Light" w:eastAsia="Roboto Light" w:hAnsi="Roboto Light" w:cs="Roboto Light"/>
          <w:color w:val="404040" w:themeColor="text1" w:themeTint="BF"/>
          <w:sz w:val="22"/>
          <w:szCs w:val="22"/>
        </w:rPr>
        <w:t>,</w:t>
      </w:r>
      <w:r w:rsidRPr="00745DD3">
        <w:rPr>
          <w:rFonts w:ascii="Roboto Light" w:eastAsia="Roboto Light" w:hAnsi="Roboto Light" w:cs="Roboto Light"/>
          <w:color w:val="404040" w:themeColor="text1" w:themeTint="BF"/>
          <w:sz w:val="22"/>
          <w:szCs w:val="22"/>
        </w:rPr>
        <w:t> Computer Science</w:t>
      </w:r>
    </w:p>
    <w:p w14:paraId="627ABC4C" w14:textId="43E09300" w:rsidR="00382F72" w:rsidRDefault="00382F72" w:rsidP="00382F72">
      <w:pPr>
        <w:spacing w:line="276" w:lineRule="auto"/>
        <w:rPr>
          <w:rFonts w:ascii="Roboto Light" w:eastAsia="Roboto Light" w:hAnsi="Roboto Light" w:cs="Roboto Light"/>
          <w:color w:val="666666"/>
          <w:sz w:val="20"/>
          <w:szCs w:val="20"/>
        </w:rPr>
      </w:pPr>
    </w:p>
    <w:p w14:paraId="1996A16E" w14:textId="3820DA78" w:rsidR="00382F72" w:rsidRDefault="0059538F" w:rsidP="00382F72">
      <w:pPr>
        <w:rPr>
          <w:rFonts w:ascii="Roboto Thin" w:eastAsia="Roboto Thin" w:hAnsi="Roboto Thin" w:cs="Roboto Thin"/>
          <w:color w:val="B7B7B7"/>
          <w:sz w:val="22"/>
          <w:szCs w:val="22"/>
        </w:rPr>
      </w:pPr>
      <w:r>
        <w:rPr>
          <w:noProof/>
          <w14:ligatures w14:val="standardContextual"/>
        </w:rPr>
        <mc:AlternateContent>
          <mc:Choice Requires="wps">
            <w:drawing>
              <wp:anchor distT="0" distB="0" distL="114300" distR="114300" simplePos="0" relativeHeight="251663360" behindDoc="0" locked="0" layoutInCell="1" allowOverlap="1" wp14:anchorId="26B289FE" wp14:editId="4D9FCFC6">
                <wp:simplePos x="0" y="0"/>
                <wp:positionH relativeFrom="margin">
                  <wp:posOffset>635</wp:posOffset>
                </wp:positionH>
                <wp:positionV relativeFrom="paragraph">
                  <wp:posOffset>225425</wp:posOffset>
                </wp:positionV>
                <wp:extent cx="6329045" cy="0"/>
                <wp:effectExtent l="0" t="0" r="0" b="0"/>
                <wp:wrapNone/>
                <wp:docPr id="193479251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D9FFDD5" id="officeArt object" o:spid="_x0000_s1026" alt="Straight Connector 4" style="position:absolute;z-index:251663360;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5pt,17.75pt" to="498.4pt,17.7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" strokecolor="#d8d8d8 [2732]" strokeweight=".5pt">
                <v:stroke joinstyle="miter"/>
                <w10:wrap anchorx="margin"/>
              </v:line>
            </w:pict>
          </mc:Fallback>
        </mc:AlternateContent>
      </w:r>
      <w:r w:rsidR="00382F72">
        <w:rPr>
          <w:rFonts w:ascii="Montserrat Medium" w:eastAsia="Montserrat Medium" w:hAnsi="Montserrat Medium" w:cs="Montserrat Medium"/>
          <w:color w:val="4468B1"/>
          <w:sz w:val="18"/>
          <w:szCs w:val="18"/>
        </w:rPr>
        <w:t>WORK EXPERIENCE</w:t>
      </w:r>
      <w:r w:rsidR="00382F72">
        <w:rPr>
          <w:rFonts w:ascii="Roboto Light" w:eastAsia="Roboto Light" w:hAnsi="Roboto Light" w:cs="Roboto Light"/>
          <w:color w:val="FF0000"/>
          <w:sz w:val="30"/>
          <w:szCs w:val="30"/>
        </w:rPr>
        <w:br/>
      </w:r>
    </w:p>
    <w:p w14:paraId="42BBA911" w14:textId="77777777" w:rsidR="00382F72" w:rsidRDefault="00382F72" w:rsidP="00382F72">
      <w:pPr>
        <w:spacing w:line="276" w:lineRule="auto"/>
        <w:rPr>
          <w:rFonts w:ascii="Roboto Light" w:eastAsia="Roboto Light" w:hAnsi="Roboto Light" w:cs="Roboto Light"/>
          <w:color w:val="B7B7B7"/>
          <w:sz w:val="10"/>
          <w:szCs w:val="10"/>
        </w:rPr>
      </w:pPr>
    </w:p>
    <w:p w14:paraId="3451BC2E" w14:textId="1B253635" w:rsidR="00382F72" w:rsidRDefault="00AE6B37" w:rsidP="00382F72">
      <w:pPr>
        <w:tabs>
          <w:tab w:val="left" w:pos="1134"/>
          <w:tab w:val="right" w:pos="10065"/>
        </w:tabs>
        <w:spacing w:line="276" w:lineRule="auto"/>
        <w:rPr>
          <w:rFonts w:ascii="Roboto" w:eastAsia="Roboto" w:hAnsi="Roboto" w:cs="Roboto"/>
          <w:sz w:val="22"/>
          <w:szCs w:val="22"/>
        </w:rPr>
      </w:pPr>
      <w:r>
        <w:rPr>
          <w:rFonts w:ascii="Roboto" w:eastAsia="Roboto" w:hAnsi="Roboto" w:cs="Roboto"/>
          <w:b/>
          <w:color w:val="404040" w:themeColor="text1" w:themeTint="BF"/>
          <w:sz w:val="22"/>
          <w:szCs w:val="22"/>
        </w:rPr>
        <w:t xml:space="preserve">Senior Software Engineer</w:t>
      </w:r>
      <w:r w:rsidR="00382F72">
        <w:rPr>
          <w:rFonts w:ascii="Roboto" w:eastAsia="Roboto" w:hAnsi="Roboto" w:cs="Roboto"/>
          <w:b/>
          <w:smallCaps/>
          <w:sz w:val="22"/>
          <w:szCs w:val="22"/>
        </w:rPr>
        <w:tab/>
      </w:r>
      <w:r w:rsidR="00674F28">
        <w:rPr>
          <w:rFonts w:ascii="Roboto" w:eastAsia="Roboto" w:hAnsi="Roboto" w:cs="Roboto"/>
          <w:sz w:val="22"/>
          <w:szCs w:val="22"/>
        </w:rPr>
        <w:t>Sep</w:t>
      </w:r>
      <w:r w:rsidR="00382F72">
        <w:rPr>
          <w:rFonts w:ascii="Roboto" w:eastAsia="Roboto" w:hAnsi="Roboto" w:cs="Roboto"/>
          <w:sz w:val="22"/>
          <w:szCs w:val="22"/>
        </w:rPr>
        <w:t xml:space="preserve"> 202</w:t>
      </w:r>
      <w:r w:rsidR="00805E3E">
        <w:rPr>
          <w:rFonts w:ascii="Roboto" w:eastAsia="Roboto" w:hAnsi="Roboto" w:cs="Roboto"/>
          <w:sz w:val="22"/>
          <w:szCs w:val="22"/>
        </w:rPr>
        <w:t>0</w:t>
      </w:r>
      <w:r w:rsidR="00382F72">
        <w:rPr>
          <w:rFonts w:ascii="Roboto" w:eastAsia="Roboto" w:hAnsi="Roboto" w:cs="Roboto"/>
          <w:sz w:val="22"/>
          <w:szCs w:val="22"/>
        </w:rPr>
        <w:t xml:space="preserve"> – </w:t>
      </w:r>
      <w:r w:rsidR="00741BCC">
        <w:rPr>
          <w:rFonts w:ascii="Roboto" w:eastAsia="Roboto" w:hAnsi="Roboto" w:cs="Roboto"/>
          <w:sz w:val="22"/>
          <w:szCs w:val="22"/>
        </w:rPr>
        <w:t>Feb</w:t>
      </w:r>
      <w:r w:rsidR="00382F72">
        <w:rPr>
          <w:rFonts w:ascii="Roboto" w:eastAsia="Roboto" w:hAnsi="Roboto" w:cs="Roboto"/>
          <w:sz w:val="22"/>
          <w:szCs w:val="22"/>
        </w:rPr>
        <w:t xml:space="preserve"> 202</w:t>
      </w:r>
      <w:r w:rsidR="006479CD">
        <w:rPr>
          <w:rFonts w:ascii="Roboto" w:eastAsia="Roboto" w:hAnsi="Roboto" w:cs="Roboto"/>
          <w:sz w:val="22"/>
          <w:szCs w:val="22"/>
        </w:rPr>
        <w:t>5</w:t>
      </w:r>
    </w:p>
    <w:p w14:paraId="3EAD03BB" w14:textId="1ADC3892" w:rsidR="00382F72" w:rsidRPr="00745DD3" w:rsidRDefault="00674F28" w:rsidP="00382F72">
      <w:pPr>
        <w:spacing w:line="276" w:lineRule="auto"/>
        <w:rPr>
          <w:rFonts w:ascii="Roboto Light" w:eastAsia="Roboto Light" w:hAnsi="Roboto Light" w:cs="Roboto Light"/>
          <w:color w:val="404040" w:themeColor="text1" w:themeTint="BF"/>
          <w:sz w:val="22"/>
          <w:szCs w:val="22"/>
        </w:rPr>
      </w:pPr>
      <w:r>
        <w:rPr>
          <w:rFonts w:ascii="Roboto" w:eastAsia="Roboto" w:hAnsi="Roboto" w:cs="Roboto"/>
          <w:sz w:val="22"/>
          <w:szCs w:val="22"/>
        </w:rPr>
        <w:t>Point B</w:t>
      </w:r>
      <w:r w:rsidR="00382F72" w:rsidRPr="00745DD3">
        <w:rPr>
          <w:rFonts w:ascii="Roboto Light" w:eastAsia="Roboto Light" w:hAnsi="Roboto Light" w:cs="Roboto Light"/>
          <w:color w:val="404040" w:themeColor="text1" w:themeTint="BF"/>
          <w:sz w:val="22"/>
          <w:szCs w:val="22"/>
        </w:rPr>
        <w:t xml:space="preserve"> </w:t>
      </w:r>
      <w:r w:rsidR="00444422" w:rsidRPr="00444422">
        <w:rPr>
          <w:rFonts w:ascii="Roboto Light" w:eastAsia="Roboto Light" w:hAnsi="Roboto Light" w:cs="Roboto Light"/>
          <w:color w:val="404040" w:themeColor="text1" w:themeTint="BF"/>
          <w:sz w:val="22"/>
          <w:szCs w:val="22"/>
        </w:rPr>
        <w:t>–</w:t>
      </w:r>
      <w:r w:rsidR="00EA7076">
        <w:rPr>
          <w:rFonts w:ascii="Roboto Light" w:eastAsia="Roboto Light" w:hAnsi="Roboto Light" w:cs="Roboto Light"/>
          <w:color w:val="404040" w:themeColor="text1" w:themeTint="BF"/>
          <w:sz w:val="22"/>
          <w:szCs w:val="22"/>
        </w:rPr>
        <w:t xml:space="preserve"> </w:t>
      </w:r>
      <w:r w:rsidR="006317A3">
        <w:rPr>
          <w:rFonts w:ascii="Roboto Light" w:eastAsia="Roboto Light" w:hAnsi="Roboto Light" w:cs="Roboto Light"/>
          <w:color w:val="404040" w:themeColor="text1" w:themeTint="BF"/>
          <w:sz w:val="22"/>
          <w:szCs w:val="22"/>
        </w:rPr>
        <w:t>Remote in Seattle</w:t>
      </w:r>
      <w:r w:rsidRPr="00674F28">
        <w:rPr>
          <w:rFonts w:ascii="Roboto Light" w:eastAsia="Roboto Light" w:hAnsi="Roboto Light" w:cs="Roboto Light"/>
          <w:color w:val="404040" w:themeColor="text1" w:themeTint="BF"/>
          <w:sz w:val="22"/>
          <w:szCs w:val="22"/>
        </w:rPr>
        <w:t xml:space="preserve">, </w:t>
      </w:r>
      <w:r w:rsidR="006317A3">
        <w:rPr>
          <w:rFonts w:ascii="Roboto Light" w:eastAsia="Roboto Light" w:hAnsi="Roboto Light" w:cs="Roboto Light"/>
          <w:color w:val="404040" w:themeColor="text1" w:themeTint="BF"/>
          <w:sz w:val="22"/>
          <w:szCs w:val="22"/>
        </w:rPr>
        <w:t>WA</w:t>
      </w:r>
    </w:p>
    <w:p w14:paraId="0E7500AB" w14:textId="77777777" w:rsidR="00382F72" w:rsidRPr="00745DD3" w:rsidRDefault="00382F72" w:rsidP="00382F72">
      <w:pPr>
        <w:spacing w:line="276" w:lineRule="auto"/>
        <w:rPr>
          <w:rFonts w:ascii="Roboto Light" w:eastAsia="Roboto Light" w:hAnsi="Roboto Light" w:cs="Roboto Light"/>
          <w:color w:val="404040" w:themeColor="text1" w:themeTint="BF"/>
          <w:sz w:val="6"/>
          <w:szCs w:val="6"/>
        </w:rPr>
      </w:pPr>
      <w:r w:rsidRPr="00745DD3">
        <w:rPr>
          <w:rFonts w:ascii="Roboto Light" w:eastAsia="Roboto Light" w:hAnsi="Roboto Light" w:cs="Roboto Light"/>
          <w:color w:val="404040" w:themeColor="text1" w:themeTint="BF"/>
          <w:sz w:val="6"/>
          <w:szCs w:val="6"/>
        </w:rPr>
        <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Developed and maintained scalable full-stack applications using </w:t>
      </w:r>
      <w:r w:rsidRPr="00745DD3">
        <w:rPr>
          <w:rFonts w:ascii="Roboto Light" w:eastAsia="Roboto Light" w:hAnsi="Roboto Light" w:cs="Roboto Light"/>
          <w:b/>
          <w:bCs/>
          <w:color w:val="404040" w:themeColor="text1" w:themeTint="BF"/>
          <w:sz w:val="20"/>
          <w:szCs w:val="20"/>
        </w:rPr>
        <w:t xml:space="preserve">Typescript</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w:t>
      </w:r>
      <w:r w:rsidRPr="00745DD3">
        <w:rPr>
          <w:rFonts w:ascii="Roboto Light" w:eastAsia="Roboto Light" w:hAnsi="Roboto Light" w:cs="Roboto Light"/>
          <w:b/>
          <w:bCs/>
          <w:color w:val="404040" w:themeColor="text1" w:themeTint="BF"/>
          <w:sz w:val="20"/>
          <w:szCs w:val="20"/>
        </w:rPr>
        <w:t xml:space="preserve">Node.js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React</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enhancing user experience for diverse global learners, while emphasizing code readability and maintainability.</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Collaborated across teams to identify user needs, employing empathetic design approaches to create features that improved learning interactions and significantly enriched user engagement and satisfaction.</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Led the implementation of a moderation system utilizing </w:t>
      </w:r>
      <w:r w:rsidRPr="00745DD3">
        <w:rPr>
          <w:rFonts w:ascii="Roboto Light" w:eastAsia="Roboto Light" w:hAnsi="Roboto Light" w:cs="Roboto Light"/>
          <w:b/>
          <w:bCs/>
          <w:color w:val="404040" w:themeColor="text1" w:themeTint="BF"/>
          <w:sz w:val="20"/>
          <w:szCs w:val="20"/>
        </w:rPr>
        <w:t xml:space="preserve">AWS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services to enhance safety within tutoring sessions, ensuring secure and productive environments for users to thrive in their learning.</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Pioneered the creation of AI-driven features, integrating machine learning algorithms to facilitate personalized tutoring experiences, thus advancing the mission of fostering meaningful educational connections among diverse learners.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Executed integration of third-party APIs to streamline functionalities and enhance full-stack systems, allowing for richer interactions and engagement within the learning platform.</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Conducted regular code reviews, mentoring junior engineers by promoting best practices related to code quality and collaboration, thus fostering a culture of continuous improvement within the engineering team.</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Participated in agile project management processes, employing tools like </w:t>
      </w:r>
      <w:r w:rsidRPr="00745DD3">
        <w:rPr>
          <w:rFonts w:ascii="Roboto Light" w:eastAsia="Roboto Light" w:hAnsi="Roboto Light" w:cs="Roboto Light"/>
          <w:b/>
          <w:bCs/>
          <w:color w:val="404040" w:themeColor="text1" w:themeTint="BF"/>
          <w:sz w:val="20"/>
          <w:szCs w:val="20"/>
        </w:rPr>
        <w:t xml:space="preserve">Jira</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Slack</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for effective communication and prioritization of engineering tasks, ensuring timely delivery of critical features.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Engaged with user feedback actively to inform iterative design processes, refining application interfaces and enhancing the overall user experience for both learners and tutors in real-time.</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Drove technical discussions around system architecture, proposing optimizations that enhanced application performance and scalability across multiple modules and service layers, sustaining user growth.</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Designed and facilitated workshops on the use of </w:t>
      </w:r>
      <w:r w:rsidRPr="00745DD3">
        <w:rPr>
          <w:rFonts w:ascii="Roboto Light" w:eastAsia="Roboto Light" w:hAnsi="Roboto Light" w:cs="Roboto Light"/>
          <w:b/>
          <w:bCs/>
          <w:color w:val="404040" w:themeColor="text1" w:themeTint="BF"/>
          <w:sz w:val="20"/>
          <w:szCs w:val="20"/>
        </w:rPr>
        <w:t xml:space="preserve">React</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Node.js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for internal teams, fostering skill development and technical knowledge that inspired innovative approaches to coding within projects.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Contributed to the research and execution of advanced UX features, leveraging user data analytics to inform decisions that drive user retention and educational efficacy.</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Implemented automated testing frameworks as part of the CI/CD pipeline, ensuring code quality and reducing time spent on manual testing, contributing towards faster deployment cycles for new features.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Developed collaborative tools that allowed team members to interact effectively, promoting fast-paced development and the experimentation of new features based on research and educational insights.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Streamlined the onboarding experience for tutors utilizing interactive tutorials built with </w:t>
      </w:r>
      <w:r w:rsidRPr="00745DD3">
        <w:rPr>
          <w:rFonts w:ascii="Roboto Light" w:eastAsia="Roboto Light" w:hAnsi="Roboto Light" w:cs="Roboto Light"/>
          <w:b/>
          <w:bCs/>
          <w:color w:val="404040" w:themeColor="text1" w:themeTint="BF"/>
          <w:sz w:val="20"/>
          <w:szCs w:val="20"/>
        </w:rPr>
        <w:t xml:space="preserve">React</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enhancing understanding and increasing user confidence in utilizing the platform effectively.</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Collaborated effectively with cross-functional teams to drive product strategy, ensuring alignment between engineering objectives and the overall mission of enriching online learning experiences.</w:t>
      </w:r>
    </w:p>
    <w:p w14:paraId="6EC4AF92" w14:textId="77777777" w:rsidR="00382F72" w:rsidRDefault="00382F72" w:rsidP="00382F72">
      <w:pPr>
        <w:tabs>
          <w:tab w:val="left" w:pos="1134"/>
          <w:tab w:val="right" w:pos="10065"/>
        </w:tabs>
        <w:spacing w:line="276" w:lineRule="auto"/>
        <w:rPr>
          <w:rFonts w:ascii="Roboto" w:eastAsia="Roboto" w:hAnsi="Roboto" w:cs="Roboto"/>
          <w:b/>
          <w:color w:val="666666"/>
          <w:sz w:val="14"/>
          <w:szCs w:val="14"/>
        </w:rPr>
      </w:pPr>
    </w:p>
    <w:p w14:paraId="0A906423" w14:textId="1850562E" w:rsidR="00382F72" w:rsidRDefault="00382F72" w:rsidP="00382F72">
      <w:pPr>
        <w:tabs>
          <w:tab w:val="left" w:pos="1134"/>
          <w:tab w:val="right" w:pos="10065"/>
        </w:tabs>
        <w:spacing w:line="276" w:lineRule="auto"/>
        <w:rPr>
          <w:rFonts w:ascii="Roboto" w:eastAsia="Roboto" w:hAnsi="Roboto" w:cs="Roboto"/>
          <w:sz w:val="22"/>
          <w:szCs w:val="22"/>
        </w:rPr>
      </w:pPr>
      <w:r w:rsidRPr="00745DD3">
        <w:rPr>
          <w:rFonts w:ascii="Roboto" w:eastAsia="Roboto" w:hAnsi="Roboto" w:cs="Roboto"/>
          <w:b/>
          <w:color w:val="404040" w:themeColor="text1" w:themeTint="BF"/>
          <w:sz w:val="22"/>
          <w:szCs w:val="22"/>
        </w:rPr>
        <w:t>Software Engineer</w:t>
      </w:r>
      <w:r>
        <w:rPr>
          <w:rFonts w:ascii="Roboto" w:eastAsia="Roboto" w:hAnsi="Roboto" w:cs="Roboto"/>
          <w:b/>
          <w:smallCaps/>
          <w:sz w:val="22"/>
          <w:szCs w:val="22"/>
        </w:rPr>
        <w:tab/>
      </w:r>
      <w:r w:rsidR="00880F09">
        <w:rPr>
          <w:rFonts w:ascii="Roboto" w:eastAsia="Roboto" w:hAnsi="Roboto" w:cs="Roboto"/>
          <w:sz w:val="22"/>
          <w:szCs w:val="22"/>
        </w:rPr>
        <w:t>J</w:t>
      </w:r>
      <w:r w:rsidR="00412D0E">
        <w:rPr>
          <w:rFonts w:ascii="Roboto" w:eastAsia="Roboto" w:hAnsi="Roboto" w:cs="Roboto"/>
          <w:sz w:val="22"/>
          <w:szCs w:val="22"/>
        </w:rPr>
        <w:t>ul</w:t>
      </w:r>
      <w:r>
        <w:rPr>
          <w:rFonts w:ascii="Roboto" w:eastAsia="Roboto" w:hAnsi="Roboto" w:cs="Roboto"/>
          <w:sz w:val="22"/>
          <w:szCs w:val="22"/>
        </w:rPr>
        <w:t xml:space="preserve"> 201</w:t>
      </w:r>
      <w:r w:rsidR="00412D0E">
        <w:rPr>
          <w:rFonts w:ascii="Roboto" w:eastAsia="Roboto" w:hAnsi="Roboto" w:cs="Roboto"/>
          <w:sz w:val="22"/>
          <w:szCs w:val="22"/>
        </w:rPr>
        <w:t>7</w:t>
      </w:r>
      <w:r>
        <w:rPr>
          <w:rFonts w:ascii="Roboto" w:eastAsia="Roboto" w:hAnsi="Roboto" w:cs="Roboto"/>
          <w:sz w:val="22"/>
          <w:szCs w:val="22"/>
        </w:rPr>
        <w:t xml:space="preserve"> – </w:t>
      </w:r>
      <w:r w:rsidR="00444422">
        <w:rPr>
          <w:rFonts w:ascii="Roboto" w:eastAsia="Roboto" w:hAnsi="Roboto" w:cs="Roboto"/>
          <w:sz w:val="22"/>
          <w:szCs w:val="22"/>
        </w:rPr>
        <w:t>Ju</w:t>
      </w:r>
      <w:r w:rsidR="00412D0E">
        <w:rPr>
          <w:rFonts w:ascii="Roboto" w:eastAsia="Roboto" w:hAnsi="Roboto" w:cs="Roboto"/>
          <w:sz w:val="22"/>
          <w:szCs w:val="22"/>
        </w:rPr>
        <w:t>n</w:t>
      </w:r>
      <w:r>
        <w:rPr>
          <w:rFonts w:ascii="Roboto" w:eastAsia="Roboto" w:hAnsi="Roboto" w:cs="Roboto"/>
          <w:sz w:val="22"/>
          <w:szCs w:val="22"/>
        </w:rPr>
        <w:t xml:space="preserve"> 20</w:t>
      </w:r>
      <w:r w:rsidR="00C86E64">
        <w:rPr>
          <w:rFonts w:ascii="Roboto" w:eastAsia="Roboto" w:hAnsi="Roboto" w:cs="Roboto"/>
          <w:sz w:val="22"/>
          <w:szCs w:val="22"/>
        </w:rPr>
        <w:t>20</w:t>
      </w:r>
    </w:p>
    <w:p w14:paraId="605E3C00" w14:textId="6D293892" w:rsidR="00382F72" w:rsidRPr="00745DD3" w:rsidRDefault="000946DB" w:rsidP="00382F72">
      <w:pPr>
        <w:spacing w:line="276" w:lineRule="auto"/>
        <w:rPr>
          <w:rFonts w:ascii="Roboto Light" w:eastAsia="Roboto Light" w:hAnsi="Roboto Light" w:cs="Roboto Light"/>
          <w:color w:val="404040" w:themeColor="text1" w:themeTint="BF"/>
          <w:sz w:val="22"/>
          <w:szCs w:val="22"/>
        </w:rPr>
      </w:pPr>
      <w:r w:rsidRPr="00897DD3">
        <w:rPr>
          <w:rFonts w:ascii="Roboto" w:eastAsia="Roboto" w:hAnsi="Roboto" w:cs="Roboto"/>
          <w:sz w:val="22"/>
          <w:szCs w:val="22"/>
        </w:rPr>
        <w:t>Microsoft</w:t>
      </w:r>
      <w:r w:rsidR="00382F72" w:rsidRPr="00745DD3">
        <w:rPr>
          <w:rFonts w:ascii="Roboto Light" w:eastAsia="Roboto Light" w:hAnsi="Roboto Light" w:cs="Roboto Light"/>
          <w:color w:val="404040" w:themeColor="text1" w:themeTint="BF"/>
          <w:sz w:val="22"/>
          <w:szCs w:val="22"/>
        </w:rPr>
        <w:t xml:space="preserve"> </w:t>
      </w:r>
      <w:r w:rsidR="00444422" w:rsidRPr="00444422">
        <w:rPr>
          <w:rFonts w:ascii="Roboto Light" w:eastAsia="Roboto Light" w:hAnsi="Roboto Light" w:cs="Roboto Light"/>
          <w:color w:val="404040" w:themeColor="text1" w:themeTint="BF"/>
          <w:sz w:val="22"/>
          <w:szCs w:val="22"/>
        </w:rPr>
        <w:t>–</w:t>
      </w:r>
      <w:r w:rsidR="00EA7076">
        <w:rPr>
          <w:rFonts w:ascii="Roboto Light" w:eastAsia="Roboto Light" w:hAnsi="Roboto Light" w:cs="Roboto Light"/>
          <w:color w:val="404040" w:themeColor="text1" w:themeTint="BF"/>
          <w:sz w:val="22"/>
          <w:szCs w:val="22"/>
        </w:rPr>
        <w:t xml:space="preserve"> </w:t>
      </w:r>
      <w:r w:rsidR="00880F09">
        <w:rPr>
          <w:rFonts w:ascii="Roboto Light" w:eastAsia="Roboto Light" w:hAnsi="Roboto Light" w:cs="Roboto Light"/>
          <w:color w:val="404040" w:themeColor="text1" w:themeTint="BF"/>
          <w:sz w:val="22"/>
          <w:szCs w:val="22"/>
        </w:rPr>
        <w:t>Irvine</w:t>
      </w:r>
      <w:r w:rsidR="00AE6B37">
        <w:rPr>
          <w:rFonts w:ascii="Roboto Light" w:eastAsia="Roboto Light" w:hAnsi="Roboto Light" w:cs="Roboto Light"/>
          <w:color w:val="404040" w:themeColor="text1" w:themeTint="BF"/>
          <w:sz w:val="22"/>
          <w:szCs w:val="22"/>
        </w:rPr>
        <w:t xml:space="preserve">, </w:t>
      </w:r>
      <w:r w:rsidR="006317A3">
        <w:rPr>
          <w:rFonts w:ascii="Roboto Light" w:eastAsia="Roboto Light" w:hAnsi="Roboto Light" w:cs="Roboto Light"/>
          <w:color w:val="404040" w:themeColor="text1" w:themeTint="BF"/>
          <w:sz w:val="22"/>
          <w:szCs w:val="22"/>
        </w:rPr>
        <w:t>CA</w:t>
      </w:r>
    </w:p>
    <w:p w14:paraId="1A30A910" w14:textId="7FF17307" w:rsidR="00382F72" w:rsidRPr="00745DD3" w:rsidRDefault="00382F72" w:rsidP="00382F72">
      <w:pPr>
        <w:spacing w:line="276" w:lineRule="auto"/>
        <w:rPr>
          <w:rFonts w:ascii="Roboto Light" w:eastAsia="Roboto Light" w:hAnsi="Roboto Light" w:cs="Roboto Light"/>
          <w:color w:val="404040" w:themeColor="text1" w:themeTint="BF"/>
          <w:sz w:val="6"/>
          <w:szCs w:val="6"/>
        </w:rPr>
      </w:pPr>
      <w:r w:rsidRPr="00745DD3">
        <w:rPr>
          <w:rFonts w:ascii="Roboto Light" w:eastAsia="Roboto Light" w:hAnsi="Roboto Light" w:cs="Roboto Light"/>
          <w:color w:val="404040" w:themeColor="text1" w:themeTint="BF"/>
          <w:sz w:val="6"/>
          <w:szCs w:val="6"/>
        </w:rPr>
        <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Designed and built dynamic user interfaces using </w:t>
      </w:r>
      <w:r w:rsidRPr="00745DD3">
        <w:rPr>
          <w:rFonts w:ascii="Roboto Light" w:eastAsia="Roboto Light" w:hAnsi="Roboto Light" w:cs="Roboto Light"/>
          <w:b/>
          <w:bCs/>
          <w:color w:val="404040" w:themeColor="text1" w:themeTint="BF"/>
          <w:sz w:val="20"/>
          <w:szCs w:val="20"/>
        </w:rPr>
        <w:t xml:space="preserve">React</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Redux</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fostering interactive and intuitive web applications, which significantly improved user engagement.</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Migrated legacy applications to modern stacks utilizing </w:t>
      </w:r>
      <w:r w:rsidRPr="00745DD3">
        <w:rPr>
          <w:rFonts w:ascii="Roboto Light" w:eastAsia="Roboto Light" w:hAnsi="Roboto Light" w:cs="Roboto Light"/>
          <w:b/>
          <w:bCs/>
          <w:color w:val="404040" w:themeColor="text1" w:themeTint="BF"/>
          <w:sz w:val="20"/>
          <w:szCs w:val="20"/>
        </w:rPr>
        <w:t xml:space="preserve">Node.js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Express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enhancing application performance and maintainability while ensuring seamless user transitions during the updates.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Implemented RESTful APIs in collaboration with mobile developers, ensuring consistent data sharing between diverse platforms and improving the overall functionality of mobile and web applications.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Developed and maintained a robust data schema design on </w:t>
      </w:r>
      <w:r w:rsidRPr="00745DD3">
        <w:rPr>
          <w:rFonts w:ascii="Roboto Light" w:eastAsia="Roboto Light" w:hAnsi="Roboto Light" w:cs="Roboto Light"/>
          <w:b/>
          <w:bCs/>
          <w:color w:val="404040" w:themeColor="text1" w:themeTint="BF"/>
          <w:sz w:val="20"/>
          <w:szCs w:val="20"/>
        </w:rPr>
        <w:t xml:space="preserve">Postgres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increasing query efficiency and allowing faster data retrieval for high-impact processes in educational applications.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Optimized codebase through refactoring efforts, resulting in a more maintainable and efficient structure, which aligned with industry best practices in software development.</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Conducted performance tuning and optimization for various applications, focusing on enhancing load times and responsiveness, thus improving end-user satisfaction across various devices.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Collaborated on a cross-functional team to brainstorm and execute innovative product ideas, driving development that aligns with user feedback and market trends, ensuring software relevance.</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Trained and mentored junior and mid-level developers on best practices in </w:t>
      </w:r>
      <w:r w:rsidRPr="00745DD3">
        <w:rPr>
          <w:rFonts w:ascii="Roboto Light" w:eastAsia="Roboto Light" w:hAnsi="Roboto Light" w:cs="Roboto Light"/>
          <w:b/>
          <w:bCs/>
          <w:color w:val="404040" w:themeColor="text1" w:themeTint="BF"/>
          <w:sz w:val="20"/>
          <w:szCs w:val="20"/>
        </w:rPr>
        <w:t xml:space="preserve">JavaScript</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particularly in adopting </w:t>
      </w:r>
      <w:r w:rsidRPr="00745DD3">
        <w:rPr>
          <w:rFonts w:ascii="Roboto Light" w:eastAsia="Roboto Light" w:hAnsi="Roboto Light" w:cs="Roboto Light"/>
          <w:b/>
          <w:bCs/>
          <w:color w:val="404040" w:themeColor="text1" w:themeTint="BF"/>
          <w:sz w:val="20"/>
          <w:szCs w:val="20"/>
        </w:rPr>
        <w:t xml:space="preserve">ES6</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modern frameworks to enhance overall team output.</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Engaged with product managers and designers in the iterative design process, helping establish user stories and acceptance criteria to ensure technical accuracy and feasibility for proposed features.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Applied knowledge of Agile SCRUM methodologies to promote a dynamic team environment that adapts swiftly to changing project specifications and market demands, enhancing productivity and outcomes.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Developed automated tests and CI/CD pipelines using </w:t>
      </w:r>
      <w:r w:rsidRPr="00745DD3">
        <w:rPr>
          <w:rFonts w:ascii="Roboto Light" w:eastAsia="Roboto Light" w:hAnsi="Roboto Light" w:cs="Roboto Light"/>
          <w:b/>
          <w:bCs/>
          <w:color w:val="404040" w:themeColor="text1" w:themeTint="BF"/>
          <w:sz w:val="20"/>
          <w:szCs w:val="20"/>
        </w:rPr>
        <w:t xml:space="preserve">Jenkins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GitHub Actions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greatly reducing deployment times and allowing for rapid iteration on user feedback.</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Facilitated technical discussions around system architecture and design, encouraging knowledge sharing on best practices tailored to specific educational technology challenges.</w:t>
      </w:r>
      <w:r w:rsidR="00297548">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color w:val="404040" w:themeColor="text1" w:themeTint="BF"/>
          <w:sz w:val="20"/>
          <w:szCs w:val="20"/>
        </w:rPr>
        <w:t/>
      </w:r>
    </w:p>
    <w:sectPr w:rsidR="00BA13D4" w:rsidRPr="00F70CD2" w:rsidSect="00382F72">
      <w:pgSz w:w="12240" w:h="15840"/>
      <w:pgMar w:top="864" w:right="1080" w:bottom="576" w:left="1080" w:header="720" w:footer="720" w:gutter="0"/>
      <w:pgNumType w:start="1"/>
      <w:cols w:space="72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Montserrat">
    <w:charset w:val="00"/>
    <w:family w:val="auto"/>
    <w:pitch w:val="variable"/>
    <w:sig w:usb0="2000020F" w:usb1="00000003" w:usb2="00000000" w:usb3="00000000" w:csb0="00000197" w:csb1="00000000"/>
  </w:font>
  <w:font w:name="Roboto">
    <w:charset w:val="00"/>
    <w:family w:val="auto"/>
    <w:pitch w:val="variable"/>
    <w:sig w:usb0="E0000AFF" w:usb1="5000217F" w:usb2="00000021" w:usb3="00000000" w:csb0="0000019F" w:csb1="00000000"/>
  </w:font>
  <w:font w:name="Roboto Light">
    <w:charset w:val="00"/>
    <w:family w:val="auto"/>
    <w:pitch w:val="variable"/>
    <w:sig w:usb0="E0000AFF" w:usb1="5000217F" w:usb2="00000021" w:usb3="00000000" w:csb0="0000019F" w:csb1="00000000"/>
  </w:font>
  <w:font w:name="Roboto Thin">
    <w:charset w:val="00"/>
    <w:family w:val="auto"/>
    <w:pitch w:val="variable"/>
    <w:sig w:usb0="E0000AFF" w:usb1="5000217F" w:usb2="00000021" w:usb3="00000000" w:csb0="0000019F" w:csb1="00000000"/>
  </w:font>
  <w:font w:name="Montserrat Medium">
    <w:charset w:val="00"/>
    <w:family w:val="auto"/>
    <w:pitch w:val="variable"/>
    <w:sig w:usb0="2000020F" w:usb1="00000003" w:usb2="00000000" w:usb3="00000000" w:csb0="00000197" w:csb1="00000000"/>
  </w:font>
  <w:font w:name="Malgun Gothic">
    <w:altName w:val="맑은 고딕"/>
    <w:panose1 w:val="020B0503020000020004"/>
    <w:charset w:val="81"/>
    <w:family w:val="swiss"/>
    <w:pitch w:val="variable"/>
    <w:sig w:usb0="9000002F" w:usb1="29D77CFB" w:usb2="00000012" w:usb3="00000000" w:csb0="00080001" w:csb1="00000000"/>
  </w:font>
  <w:font w:name="Calibri Light">
    <w:panose1 w:val="020F0302020204030204"/>
    <w:charset w:val="00"/>
    <w:family w:val="swiss"/>
    <w:pitch w:val="variable"/>
    <w:sig w:usb0="E4002EFF" w:usb1="C200247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7A6D799A"/>
    <w:multiLevelType w:val="multilevel"/>
    <w:tmpl w:val="9D2657C2"/>
    <w:lvl w:ilvl="0">
      <w:start w:val="1"/>
      <w:numFmt w:val="bullet"/>
      <w:lvlText w:val="●"/>
      <w:lvlJc w:val="left"/>
      <w:pPr>
        <w:ind w:left="360" w:hanging="360"/>
      </w:pPr>
      <w:rPr>
        <w:color w:val="auto"/>
        <w:sz w:val="20"/>
        <w:szCs w:val="20"/>
        <w:u w:val="none"/>
      </w:rPr>
    </w:lvl>
    <w:lvl w:ilvl="1">
      <w:start w:val="1"/>
      <w:numFmt w:val="bullet"/>
      <w:lvlText w:val="○"/>
      <w:lvlJc w:val="left"/>
      <w:pPr>
        <w:ind w:left="1080" w:hanging="360"/>
      </w:pPr>
      <w:rPr>
        <w:u w:val="none"/>
      </w:rPr>
    </w:lvl>
    <w:lvl w:ilvl="2">
      <w:start w:val="1"/>
      <w:numFmt w:val="bullet"/>
      <w:lvlText w:val="■"/>
      <w:lvlJc w:val="left"/>
      <w:pPr>
        <w:ind w:left="1800" w:hanging="360"/>
      </w:pPr>
      <w:rPr>
        <w:u w:val="none"/>
      </w:rPr>
    </w:lvl>
    <w:lvl w:ilvl="3">
      <w:start w:val="1"/>
      <w:numFmt w:val="bullet"/>
      <w:lvlText w:val="●"/>
      <w:lvlJc w:val="left"/>
      <w:pPr>
        <w:ind w:left="2520" w:hanging="360"/>
      </w:pPr>
      <w:rPr>
        <w:u w:val="none"/>
      </w:rPr>
    </w:lvl>
    <w:lvl w:ilvl="4">
      <w:start w:val="1"/>
      <w:numFmt w:val="bullet"/>
      <w:lvlText w:val="○"/>
      <w:lvlJc w:val="left"/>
      <w:pPr>
        <w:ind w:left="3240" w:hanging="360"/>
      </w:pPr>
      <w:rPr>
        <w:u w:val="none"/>
      </w:rPr>
    </w:lvl>
    <w:lvl w:ilvl="5">
      <w:start w:val="1"/>
      <w:numFmt w:val="bullet"/>
      <w:lvlText w:val="■"/>
      <w:lvlJc w:val="left"/>
      <w:pPr>
        <w:ind w:left="3960" w:hanging="360"/>
      </w:pPr>
      <w:rPr>
        <w:u w:val="none"/>
      </w:rPr>
    </w:lvl>
    <w:lvl w:ilvl="6">
      <w:start w:val="1"/>
      <w:numFmt w:val="bullet"/>
      <w:lvlText w:val="●"/>
      <w:lvlJc w:val="left"/>
      <w:pPr>
        <w:ind w:left="4680" w:hanging="360"/>
      </w:pPr>
      <w:rPr>
        <w:u w:val="none"/>
      </w:rPr>
    </w:lvl>
    <w:lvl w:ilvl="7">
      <w:start w:val="1"/>
      <w:numFmt w:val="bullet"/>
      <w:lvlText w:val="○"/>
      <w:lvlJc w:val="left"/>
      <w:pPr>
        <w:ind w:left="5400" w:hanging="360"/>
      </w:pPr>
      <w:rPr>
        <w:u w:val="none"/>
      </w:rPr>
    </w:lvl>
    <w:lvl w:ilvl="8">
      <w:start w:val="1"/>
      <w:numFmt w:val="bullet"/>
      <w:lvlText w:val="■"/>
      <w:lvlJc w:val="left"/>
      <w:pPr>
        <w:ind w:left="6120" w:hanging="360"/>
      </w:pPr>
      <w:rPr>
        <w:u w:val="none"/>
      </w:rPr>
    </w:lvl>
  </w:abstractNum>
  <w:num w:numId="1" w16cid:durableId="833837046">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382F72"/>
    <w:rsid w:val="00053650"/>
    <w:rsid w:val="00093968"/>
    <w:rsid w:val="000946DB"/>
    <w:rsid w:val="000C4B6C"/>
    <w:rsid w:val="001140A8"/>
    <w:rsid w:val="00120BEC"/>
    <w:rsid w:val="00167107"/>
    <w:rsid w:val="0017427B"/>
    <w:rsid w:val="001C24F8"/>
    <w:rsid w:val="00297548"/>
    <w:rsid w:val="002B26C6"/>
    <w:rsid w:val="002C40FC"/>
    <w:rsid w:val="00300BE6"/>
    <w:rsid w:val="003054A7"/>
    <w:rsid w:val="00341FA1"/>
    <w:rsid w:val="0036414E"/>
    <w:rsid w:val="00382F72"/>
    <w:rsid w:val="00412D0E"/>
    <w:rsid w:val="00421044"/>
    <w:rsid w:val="00444422"/>
    <w:rsid w:val="00446256"/>
    <w:rsid w:val="0045559F"/>
    <w:rsid w:val="004775D8"/>
    <w:rsid w:val="005341FD"/>
    <w:rsid w:val="00575420"/>
    <w:rsid w:val="00591289"/>
    <w:rsid w:val="0059538F"/>
    <w:rsid w:val="005F6652"/>
    <w:rsid w:val="00626CF0"/>
    <w:rsid w:val="006317A3"/>
    <w:rsid w:val="006479CD"/>
    <w:rsid w:val="00674F28"/>
    <w:rsid w:val="006802AC"/>
    <w:rsid w:val="006B0D16"/>
    <w:rsid w:val="00723CBA"/>
    <w:rsid w:val="00741BCC"/>
    <w:rsid w:val="00750E32"/>
    <w:rsid w:val="007C21C7"/>
    <w:rsid w:val="00805E3E"/>
    <w:rsid w:val="0085731E"/>
    <w:rsid w:val="00880F09"/>
    <w:rsid w:val="008962C1"/>
    <w:rsid w:val="00897DD3"/>
    <w:rsid w:val="009E5152"/>
    <w:rsid w:val="00A50B7D"/>
    <w:rsid w:val="00A5641B"/>
    <w:rsid w:val="00A57242"/>
    <w:rsid w:val="00AD7FC3"/>
    <w:rsid w:val="00AE2D9D"/>
    <w:rsid w:val="00AE6B37"/>
    <w:rsid w:val="00AF1EF3"/>
    <w:rsid w:val="00B20F01"/>
    <w:rsid w:val="00BA13D4"/>
    <w:rsid w:val="00BD135C"/>
    <w:rsid w:val="00BF66CF"/>
    <w:rsid w:val="00C05057"/>
    <w:rsid w:val="00C2172B"/>
    <w:rsid w:val="00C3167F"/>
    <w:rsid w:val="00C86E64"/>
    <w:rsid w:val="00CA431A"/>
    <w:rsid w:val="00CD572C"/>
    <w:rsid w:val="00D24B3A"/>
    <w:rsid w:val="00D358F8"/>
    <w:rsid w:val="00DD7424"/>
    <w:rsid w:val="00EA7076"/>
    <w:rsid w:val="00ED4CFC"/>
    <w:rsid w:val="00EF5FC5"/>
    <w:rsid w:val="00F70CD2"/>
    <w:rsid w:val="00F90DFA"/>
    <w:rsid w:val="00FA7CFF"/>
    <w:rsid w:val="00FF7560"/>
  </w:rsids>
  <m:mathPr>
    <m:mathFont m:val="Cambria Math"/>
    <m:brkBin m:val="before"/>
    <m:brkBinSub m:val="--"/>
    <m:smallFrac m:val="0"/>
    <m:dispDef/>
    <m:lMargin m:val="0"/>
    <m:rMargin m:val="0"/>
    <m:defJc m:val="centerGroup"/>
    <m:wrapIndent m:val="1440"/>
    <m:intLim m:val="subSup"/>
    <m:naryLim m:val="undOvr"/>
  </m:mathPr>
  <w:themeFontLang w:val="en-US" w:eastAsia="ko-KR"/>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5FEE6681"/>
  <w15:chartTrackingRefBased/>
  <w15:docId w15:val="{7B65D9A0-11EB-43D2-8D0D-456939ED066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2"/>
        <w:szCs w:val="22"/>
        <w:lang w:val="en-US" w:eastAsia="en-US" w:bidi="ar-SA"/>
        <w14:ligatures w14:val="standardContextual"/>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5341FD"/>
    <w:pPr>
      <w:spacing w:after="0" w:line="240" w:lineRule="auto"/>
    </w:pPr>
    <w:rPr>
      <w:rFonts w:ascii="Times New Roman" w:eastAsia="Times New Roman" w:hAnsi="Times New Roman" w:cs="Times New Roman"/>
      <w:kern w:val="0"/>
      <w:sz w:val="24"/>
      <w:szCs w:val="24"/>
      <w14:ligatures w14:val="none"/>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Hyperlink">
    <w:name w:val="Hyperlink"/>
    <w:basedOn w:val="DefaultParagraphFont"/>
    <w:uiPriority w:val="99"/>
    <w:unhideWhenUsed/>
    <w:rsid w:val="00B20F01"/>
    <w:rPr>
      <w:color w:val="0563C1" w:themeColor="hyperlink"/>
      <w:u w:val="single"/>
    </w:rPr>
  </w:style>
  <w:style w:type="character" w:styleId="UnresolvedMention">
    <w:name w:val="Unresolved Mention"/>
    <w:basedOn w:val="DefaultParagraphFont"/>
    <w:uiPriority w:val="99"/>
    <w:semiHidden/>
    <w:unhideWhenUsed/>
    <w:rsid w:val="00B20F01"/>
    <w:rPr>
      <w:color w:val="605E5C"/>
      <w:shd w:val="clear" w:color="auto" w:fill="E1DFDD"/>
    </w:rPr>
  </w:style>
  <w:style w:type="character" w:styleId="FollowedHyperlink">
    <w:name w:val="FollowedHyperlink"/>
    <w:basedOn w:val="DefaultParagraphFont"/>
    <w:uiPriority w:val="99"/>
    <w:semiHidden/>
    <w:unhideWhenUsed/>
    <w:rsid w:val="00B20F01"/>
    <w:rPr>
      <w:color w:val="954F72" w:themeColor="followedHyperlink"/>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relyOnVML/>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1184</TotalTime>
  <Pages>1</Pages>
  <Words>61</Words>
  <Characters>444</Characters>
  <Application>Microsoft Office Word</Application>
  <DocSecurity>0</DocSecurity>
  <Lines>30</Lines>
  <Paragraphs>19</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502</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Jason England</dc:creator>
  <cp:keywords/>
  <dc:description/>
  <cp:lastModifiedBy>Matthew Sliger</cp:lastModifiedBy>
  <cp:revision>31</cp:revision>
  <dcterms:created xsi:type="dcterms:W3CDTF">2025-01-12T11:49:00Z</dcterms:created>
  <dcterms:modified xsi:type="dcterms:W3CDTF">2026-03-23T15:26:00Z</dcterms:modified>
</cp:coreProperties>
</file>