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applications. Proficient in a wide array of modern programming languages and frameworks, including JavaScript, React, and Node.js. Adept at collaborating with cross-functional teams to deliver innovative software solutions that enhance operational efficiency and user experience. Skilled in utilizing cloud infrastructure and agile methodologies for project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Vue.js,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Jira, Postman,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Firebase,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CircleCI, Terraform, Ansible, GitLab CI, Selenium,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user interfaces that enhance user engagement and align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demonstrating adaptability and excellent communication skills while focusing on software development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secure and efficient data retrieval processes that optimized application performance and user experience over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integrating DevOps methodologies to streamline development pipelines for faster application delivery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junior developers, fostering a culture of continuous improvement and shared knowledge within the engineering team to elevate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uphold high standards of code quality and reliability while significantly reducing bug rates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scalability, resiliency, and performance, implementing services that support high-availability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project processes and architecture, ensuring clarity and transparency within the team and serving as a resource for onboarding new developers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support faster iteration cycles and improved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trends and best practices to ensure solutions were not only functional but also innovative and aligned with user expectations and competitive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microservices architecture, enabling modular development and maintenance, facilitating rapid changes and improved team throughput on critical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mechanisms into software iterations, focusing the product development cycle on user needs and experiences to adaptively meet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application performance and user behavior for continuous improvement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ensuring robust backend services that integrate seamlessly with frontend applications for holistic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 and retrospective meetings, emphasizing a proactive approach to identifying and addressing software development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devices and platforms while adhering to best practices in coding.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user requirements into technical specifications for feature development and enhancements in existing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efficient data storage solutions, ensuring data integrity and streamlined access across multiple services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redesign of legacy systems, modernizing architectures with microservices and RESTful APIs, which improved maintainability and aligned with current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issues across the codebase, employing analytical skills to quickly identify root causes and implement effective solutions to enhance overall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and code reviews, promoting a team-oriented culture of learning and knowledge sharing, while enhancing their technical proficiency and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features and improvements met functional requirements and exhibited high reliability within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evolving technologies and industry trends, sharing insights and recommending innovative approaches to improve product offerings and align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towards DevOps culture, integrating CI/CD practices into the development process, which drastically improved deployment times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project environments, ensuring code changes were systematically tracked and easily manageable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refactoring and performance analysis, leading to a reduction in load times and an overall enhanced user experience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 and coding standards, establishing a foundation for project consistency and future development while serving as a reference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