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9 years of experience in software development, specializing in web and mobile applications. Proven ability to design scalable systems using Node.js, Python, and AWS technologies while mentoring junior engineers and collaborating effectively with cross-functional teams to foster innovation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Go, TypeScript,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Django, React, Next.js, Angular,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MongoDB, PostgreSQL, MySQL, SQLite, ElasticSearch,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Prometheus, Grafana, Logstash, Sentry, New Relic, DataDog, ELK Stack,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Utilities:</w:t>
      </w:r>
      <w:r w:rsidRPr="00745DD3">
        <w:rPr>
          <w:rFonts w:ascii="Roboto Light" w:eastAsia="Roboto Light" w:hAnsi="Roboto Light" w:cs="Roboto Light"/>
          <w:color w:val="404040" w:themeColor="text1" w:themeTint="BF"/>
          <w:sz w:val="20"/>
          <w:szCs w:val="20"/>
        </w:rPr>
        <w:t xml:space="preserve"> Git, JIRA, Slack, Trello, Postman, Visual Studio Code, Figma,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high-availability systems for link management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overall system performance and reliability for a dynamic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operations teams to deliver seamless customer experiences while adhering to Agile methodologies and fostering a culture of continuous improvement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AI-first product development initiatives by integrating machine learning components within existing architectures, focusing on enhanced user experience and long-term service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supported junior engineers by providing guidance during code reviews and fostering a culture of technical excellence across diverse development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robust backend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serverless technologies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reduce infrastructure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error handling, logging, and monitoring solutions to improve response times to production issues, enhancing site reliability and minimizing service disruptions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documentation and knowledge sharing initiatives, leveraging platforms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repository of best practices and development standards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addressed areas for improvement in application architecture and codebase by conducting regular audits and collaborating with team members for code refactorings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exceptional communication skills, translating complex technical concepts into clear, comprehensible terms for various stakeholders, including non-technical team members and upper management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as part of the CI/CD processes, ensuring consistent production quality and reducing time to market for all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production issues, employing systematic debugging methods and collaborating with cross-functional teams to implement effective fixes while minimizing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defining and maintaining site reliability engineering practices, including robust monitoring setup and automated failover strategies for high availability and disaster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leading stand-ups and retrospectives to ensure effective team collaboration and transparency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to enhance product features driven by customer feedback, leveraging insights from click data analytics to inform development priorities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by encouraging experimentation and exploration of new technologies, which led to new feature development based on emerging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web applications and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robust and reusable components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and engineers to implement dynamic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interactivity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cloud infrastructure by migrating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cloud security and resource optimization that improved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strategies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to market while ensuring reliable software releases through streamlined processes and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knowledge base by documenting code practices and architectural decisions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clear communication and alignment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consistently, providing constructive feedback to colleagues leading to improved code quality and enhanced collaboration on shared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gather requirements and translate them into technical specifications, ensuring accurate and timely delivery of software features based on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resolving issues that affected system availability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maintain team productivity and adapt to changing project requirements effectively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core technologies and software development best practices, fostering a collaborative learning environment and improving overall team competency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and resolved production support issues by collaborating with operations, leading root cause analysis sessions to identify systemic problems and develop preventive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effective communication, ensuring alignment among team members, stakeholders, and project objectives to stay on track with development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